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708" w:rsidRPr="00D70D21" w:rsidRDefault="00406708" w:rsidP="00406708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70D21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МУНИЦИПАЛЬНОЕ АВТОНОМНОЕ ДОШКОЛЬНОЕ</w:t>
      </w:r>
    </w:p>
    <w:p w:rsidR="00406708" w:rsidRPr="0061476B" w:rsidRDefault="00406708" w:rsidP="00406708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1476B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ОБРАЗОВАТЕЛЬНОЕ УЧРЕЖДЕНИЕ</w:t>
      </w:r>
    </w:p>
    <w:p w:rsidR="00406708" w:rsidRPr="0061476B" w:rsidRDefault="00406708" w:rsidP="00406708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61476B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ДЕТСКИЙ САД КОМБИНИРОВАННОГО ВИДА № 308 «ЖЕМЧУЖИНКА»</w:t>
      </w:r>
    </w:p>
    <w:p w:rsidR="00406708" w:rsidRPr="0061476B" w:rsidRDefault="00406708" w:rsidP="00406708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1476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620138 </w:t>
      </w:r>
      <w:hyperlink r:id="rId8" w:history="1">
        <w:r w:rsidRPr="0061476B">
          <w:rPr>
            <w:rStyle w:val="a3"/>
            <w:rFonts w:ascii="Times New Roman" w:hAnsi="Times New Roman" w:cs="Times New Roman"/>
            <w:b/>
            <w:bCs/>
            <w:i/>
            <w:iCs/>
            <w:color w:val="auto"/>
            <w:sz w:val="24"/>
            <w:szCs w:val="24"/>
            <w:lang w:val="en-US"/>
          </w:rPr>
          <w:t>mdou</w:t>
        </w:r>
        <w:r w:rsidRPr="0061476B">
          <w:rPr>
            <w:rStyle w:val="a3"/>
            <w:rFonts w:ascii="Times New Roman" w:hAnsi="Times New Roman" w:cs="Times New Roman"/>
            <w:b/>
            <w:bCs/>
            <w:i/>
            <w:iCs/>
            <w:color w:val="auto"/>
            <w:sz w:val="24"/>
            <w:szCs w:val="24"/>
          </w:rPr>
          <w:t>308@</w:t>
        </w:r>
        <w:r w:rsidRPr="0061476B">
          <w:rPr>
            <w:rStyle w:val="a3"/>
            <w:rFonts w:ascii="Times New Roman" w:hAnsi="Times New Roman" w:cs="Times New Roman"/>
            <w:b/>
            <w:bCs/>
            <w:i/>
            <w:iCs/>
            <w:color w:val="auto"/>
            <w:sz w:val="24"/>
            <w:szCs w:val="24"/>
            <w:lang w:val="en-US"/>
          </w:rPr>
          <w:t>mail</w:t>
        </w:r>
        <w:r w:rsidRPr="0061476B">
          <w:rPr>
            <w:rStyle w:val="a3"/>
            <w:rFonts w:ascii="Times New Roman" w:hAnsi="Times New Roman" w:cs="Times New Roman"/>
            <w:b/>
            <w:bCs/>
            <w:i/>
            <w:iCs/>
            <w:color w:val="auto"/>
            <w:sz w:val="24"/>
            <w:szCs w:val="24"/>
          </w:rPr>
          <w:t>.</w:t>
        </w:r>
        <w:proofErr w:type="spellStart"/>
        <w:r w:rsidRPr="0061476B">
          <w:rPr>
            <w:rStyle w:val="a3"/>
            <w:rFonts w:ascii="Times New Roman" w:hAnsi="Times New Roman" w:cs="Times New Roman"/>
            <w:b/>
            <w:bCs/>
            <w:i/>
            <w:iCs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61476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г. Екатеринбург, Октябрьский район,</w:t>
      </w:r>
    </w:p>
    <w:p w:rsidR="00406708" w:rsidRPr="002E358D" w:rsidRDefault="00406708" w:rsidP="00406708">
      <w:pPr>
        <w:spacing w:after="0" w:line="240" w:lineRule="auto"/>
        <w:jc w:val="center"/>
        <w:rPr>
          <w:rStyle w:val="a3"/>
          <w:rFonts w:ascii="Times New Roman" w:hAnsi="Times New Roman" w:cs="Times New Roman"/>
          <w:b/>
          <w:bCs/>
          <w:i/>
          <w:iCs/>
          <w:color w:val="auto"/>
          <w:sz w:val="24"/>
          <w:szCs w:val="24"/>
        </w:rPr>
      </w:pPr>
      <w:r w:rsidRPr="0061476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бульвар </w:t>
      </w:r>
      <w:proofErr w:type="gramStart"/>
      <w:r w:rsidRPr="0061476B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Сергея  Есенина</w:t>
      </w:r>
      <w:proofErr w:type="gramEnd"/>
      <w:r w:rsidRPr="0061476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9, тел. 262-24-61; 262-24-78.</w:t>
      </w:r>
      <w:hyperlink r:id="rId9" w:history="1">
        <w:r w:rsidRPr="0061476B">
          <w:rPr>
            <w:rStyle w:val="a3"/>
            <w:rFonts w:ascii="Times New Roman" w:hAnsi="Times New Roman" w:cs="Times New Roman"/>
            <w:b/>
            <w:bCs/>
            <w:i/>
            <w:iCs/>
            <w:color w:val="auto"/>
            <w:sz w:val="24"/>
            <w:szCs w:val="24"/>
            <w:lang w:val="en-US"/>
          </w:rPr>
          <w:t>www</w:t>
        </w:r>
        <w:r w:rsidRPr="0061476B">
          <w:rPr>
            <w:rStyle w:val="a3"/>
            <w:rFonts w:ascii="Times New Roman" w:hAnsi="Times New Roman" w:cs="Times New Roman"/>
            <w:b/>
            <w:bCs/>
            <w:i/>
            <w:iCs/>
            <w:color w:val="auto"/>
            <w:sz w:val="24"/>
            <w:szCs w:val="24"/>
          </w:rPr>
          <w:t>.308.</w:t>
        </w:r>
        <w:proofErr w:type="spellStart"/>
        <w:r w:rsidRPr="0061476B">
          <w:rPr>
            <w:rStyle w:val="a3"/>
            <w:rFonts w:ascii="Times New Roman" w:hAnsi="Times New Roman" w:cs="Times New Roman"/>
            <w:b/>
            <w:bCs/>
            <w:i/>
            <w:iCs/>
            <w:color w:val="auto"/>
            <w:sz w:val="24"/>
            <w:szCs w:val="24"/>
            <w:lang w:val="en-US"/>
          </w:rPr>
          <w:t>tvoysadik</w:t>
        </w:r>
        <w:proofErr w:type="spellEnd"/>
        <w:r w:rsidRPr="0061476B">
          <w:rPr>
            <w:rStyle w:val="a3"/>
            <w:rFonts w:ascii="Times New Roman" w:hAnsi="Times New Roman" w:cs="Times New Roman"/>
            <w:b/>
            <w:bCs/>
            <w:i/>
            <w:iCs/>
            <w:color w:val="auto"/>
            <w:sz w:val="24"/>
            <w:szCs w:val="24"/>
          </w:rPr>
          <w:t>.</w:t>
        </w:r>
        <w:proofErr w:type="spellStart"/>
        <w:r w:rsidRPr="0061476B">
          <w:rPr>
            <w:rStyle w:val="a3"/>
            <w:rFonts w:ascii="Times New Roman" w:hAnsi="Times New Roman" w:cs="Times New Roman"/>
            <w:b/>
            <w:bCs/>
            <w:i/>
            <w:iCs/>
            <w:color w:val="auto"/>
            <w:sz w:val="24"/>
            <w:szCs w:val="24"/>
            <w:lang w:val="en-US"/>
          </w:rPr>
          <w:t>ru</w:t>
        </w:r>
        <w:proofErr w:type="spellEnd"/>
      </w:hyperlink>
    </w:p>
    <w:p w:rsidR="00406708" w:rsidRPr="0061476B" w:rsidRDefault="00406708" w:rsidP="0040670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66B3D" w:rsidRDefault="00366B3D"/>
    <w:tbl>
      <w:tblPr>
        <w:tblW w:w="978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5812"/>
        <w:gridCol w:w="3969"/>
      </w:tblGrid>
      <w:tr w:rsidR="00406708" w:rsidRPr="00F8648E" w:rsidTr="00406708">
        <w:tc>
          <w:tcPr>
            <w:tcW w:w="5812" w:type="dxa"/>
            <w:hideMark/>
          </w:tcPr>
          <w:p w:rsidR="00406708" w:rsidRPr="00D70D21" w:rsidRDefault="00406708" w:rsidP="00366B3D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Рекомендовано к использованию</w:t>
            </w:r>
            <w:r w:rsidRPr="00D70D21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D70D21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406708" w:rsidRPr="00D70D21" w:rsidRDefault="00406708" w:rsidP="00366B3D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Педагогическим советом</w:t>
            </w:r>
          </w:p>
          <w:p w:rsidR="00406708" w:rsidRPr="00D70D21" w:rsidRDefault="00406708" w:rsidP="00366B3D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D21">
              <w:rPr>
                <w:rFonts w:ascii="Times New Roman" w:hAnsi="Times New Roman" w:cs="Times New Roman"/>
                <w:sz w:val="28"/>
                <w:szCs w:val="28"/>
              </w:rPr>
              <w:t>протокол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0670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1</w:t>
            </w:r>
            <w:r w:rsidRPr="00D70D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06708" w:rsidRPr="00F8648E" w:rsidRDefault="00406708" w:rsidP="00366B3D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8648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29</w:t>
            </w:r>
            <w:r w:rsidRPr="00F8648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» августа 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2018</w:t>
            </w:r>
            <w:r w:rsidRPr="00F8648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г.</w:t>
            </w:r>
          </w:p>
        </w:tc>
        <w:tc>
          <w:tcPr>
            <w:tcW w:w="3969" w:type="dxa"/>
            <w:hideMark/>
          </w:tcPr>
          <w:p w:rsidR="00406708" w:rsidRPr="00D70D21" w:rsidRDefault="00406708" w:rsidP="00366B3D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D21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406708" w:rsidRPr="00D70D21" w:rsidRDefault="00406708" w:rsidP="00366B3D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D21">
              <w:rPr>
                <w:rFonts w:ascii="Times New Roman" w:hAnsi="Times New Roman" w:cs="Times New Roman"/>
                <w:sz w:val="28"/>
                <w:szCs w:val="28"/>
              </w:rPr>
              <w:t>Заведующий МАДОУ № 308</w:t>
            </w:r>
          </w:p>
          <w:p w:rsidR="00406708" w:rsidRPr="00D70D21" w:rsidRDefault="00406708" w:rsidP="00366B3D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D21">
              <w:rPr>
                <w:rFonts w:ascii="Times New Roman" w:hAnsi="Times New Roman" w:cs="Times New Roman"/>
                <w:sz w:val="28"/>
                <w:szCs w:val="28"/>
              </w:rPr>
              <w:t xml:space="preserve"> 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D70D21">
              <w:rPr>
                <w:rFonts w:ascii="Times New Roman" w:hAnsi="Times New Roman" w:cs="Times New Roman"/>
                <w:sz w:val="28"/>
                <w:szCs w:val="28"/>
              </w:rPr>
              <w:t xml:space="preserve"> Ю.А. Колчина</w:t>
            </w:r>
          </w:p>
          <w:p w:rsidR="00406708" w:rsidRDefault="00406708" w:rsidP="00366B3D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Приказ № 74-О  </w:t>
            </w:r>
          </w:p>
          <w:p w:rsidR="00406708" w:rsidRDefault="00406708" w:rsidP="00366B3D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От </w:t>
            </w:r>
            <w:proofErr w:type="gramStart"/>
            <w:r w:rsidRPr="00F8648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03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Pr="00F8648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сентября  2018</w:t>
            </w:r>
            <w:r w:rsidRPr="00F8648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г.</w:t>
            </w:r>
          </w:p>
          <w:p w:rsidR="00406708" w:rsidRPr="00406708" w:rsidRDefault="00406708" w:rsidP="00366B3D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06708" w:rsidRDefault="00406708"/>
    <w:p w:rsidR="00406708" w:rsidRDefault="00406708"/>
    <w:p w:rsidR="00523D7F" w:rsidRDefault="00523D7F"/>
    <w:p w:rsidR="00406708" w:rsidRDefault="00406708" w:rsidP="00406708">
      <w:pPr>
        <w:tabs>
          <w:tab w:val="left" w:pos="3315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06708">
        <w:rPr>
          <w:rFonts w:ascii="Times New Roman" w:hAnsi="Times New Roman" w:cs="Times New Roman"/>
          <w:b/>
          <w:sz w:val="32"/>
          <w:szCs w:val="32"/>
        </w:rPr>
        <w:t>ПУТЕШЕСТВИЕ ПО ЭКОЛОГИЧЕСКОЙ ТРОПЕ</w:t>
      </w:r>
    </w:p>
    <w:p w:rsidR="00406708" w:rsidRDefault="00406708" w:rsidP="00406708">
      <w:pPr>
        <w:tabs>
          <w:tab w:val="left" w:pos="331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406708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программа дополнительного образования по экологическому </w:t>
      </w:r>
      <w:r w:rsidR="00523D7F">
        <w:rPr>
          <w:rFonts w:ascii="Times New Roman" w:hAnsi="Times New Roman" w:cs="Times New Roman"/>
          <w:sz w:val="28"/>
          <w:szCs w:val="28"/>
        </w:rPr>
        <w:t>образованию</w:t>
      </w:r>
      <w:r>
        <w:rPr>
          <w:rFonts w:ascii="Times New Roman" w:hAnsi="Times New Roman" w:cs="Times New Roman"/>
          <w:sz w:val="28"/>
          <w:szCs w:val="28"/>
        </w:rPr>
        <w:t xml:space="preserve"> дошкольников 5-6 лет)</w:t>
      </w:r>
    </w:p>
    <w:p w:rsidR="00523D7F" w:rsidRDefault="00523D7F" w:rsidP="00406708">
      <w:pPr>
        <w:tabs>
          <w:tab w:val="left" w:pos="331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реализации: 1 год.</w:t>
      </w:r>
    </w:p>
    <w:p w:rsidR="00523D7F" w:rsidRDefault="00523D7F" w:rsidP="00406708">
      <w:pPr>
        <w:tabs>
          <w:tab w:val="left" w:pos="331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523D7F" w:rsidRDefault="00523D7F" w:rsidP="00406708">
      <w:pPr>
        <w:tabs>
          <w:tab w:val="left" w:pos="331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523D7F" w:rsidRDefault="00523D7F" w:rsidP="00406708">
      <w:pPr>
        <w:tabs>
          <w:tab w:val="left" w:pos="331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523D7F" w:rsidRDefault="00523D7F" w:rsidP="00523D7F">
      <w:pPr>
        <w:tabs>
          <w:tab w:val="left" w:pos="331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Составитель: Реутова Ольга Леонидовна, </w:t>
      </w:r>
    </w:p>
    <w:p w:rsidR="00523D7F" w:rsidRDefault="00523D7F" w:rsidP="00523D7F">
      <w:pPr>
        <w:tabs>
          <w:tab w:val="left" w:pos="33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воспитатель.</w:t>
      </w:r>
    </w:p>
    <w:p w:rsidR="00523D7F" w:rsidRDefault="00523D7F" w:rsidP="00523D7F">
      <w:pPr>
        <w:tabs>
          <w:tab w:val="left" w:pos="3315"/>
        </w:tabs>
        <w:rPr>
          <w:rFonts w:ascii="Times New Roman" w:hAnsi="Times New Roman" w:cs="Times New Roman"/>
          <w:sz w:val="28"/>
          <w:szCs w:val="28"/>
        </w:rPr>
      </w:pPr>
    </w:p>
    <w:p w:rsidR="00523D7F" w:rsidRDefault="00523D7F" w:rsidP="00523D7F">
      <w:pPr>
        <w:tabs>
          <w:tab w:val="left" w:pos="3315"/>
        </w:tabs>
        <w:rPr>
          <w:rFonts w:ascii="Times New Roman" w:hAnsi="Times New Roman" w:cs="Times New Roman"/>
          <w:sz w:val="28"/>
          <w:szCs w:val="28"/>
        </w:rPr>
      </w:pPr>
    </w:p>
    <w:p w:rsidR="00523D7F" w:rsidRDefault="00523D7F" w:rsidP="00523D7F">
      <w:pPr>
        <w:tabs>
          <w:tab w:val="left" w:pos="3315"/>
        </w:tabs>
        <w:rPr>
          <w:rFonts w:ascii="Times New Roman" w:hAnsi="Times New Roman" w:cs="Times New Roman"/>
          <w:sz w:val="28"/>
          <w:szCs w:val="28"/>
        </w:rPr>
      </w:pPr>
    </w:p>
    <w:p w:rsidR="00523D7F" w:rsidRDefault="00523D7F" w:rsidP="00523D7F">
      <w:pPr>
        <w:tabs>
          <w:tab w:val="left" w:pos="3315"/>
        </w:tabs>
        <w:rPr>
          <w:rFonts w:ascii="Times New Roman" w:hAnsi="Times New Roman" w:cs="Times New Roman"/>
          <w:sz w:val="28"/>
          <w:szCs w:val="28"/>
        </w:rPr>
      </w:pPr>
    </w:p>
    <w:p w:rsidR="00523D7F" w:rsidRDefault="00523D7F" w:rsidP="00523D7F">
      <w:pPr>
        <w:tabs>
          <w:tab w:val="left" w:pos="3315"/>
        </w:tabs>
        <w:rPr>
          <w:rFonts w:ascii="Times New Roman" w:hAnsi="Times New Roman" w:cs="Times New Roman"/>
          <w:sz w:val="28"/>
          <w:szCs w:val="28"/>
        </w:rPr>
      </w:pPr>
    </w:p>
    <w:p w:rsidR="00523D7F" w:rsidRDefault="00523D7F" w:rsidP="00523D7F">
      <w:pPr>
        <w:tabs>
          <w:tab w:val="left" w:pos="3315"/>
        </w:tabs>
        <w:rPr>
          <w:rFonts w:ascii="Times New Roman" w:hAnsi="Times New Roman" w:cs="Times New Roman"/>
          <w:sz w:val="28"/>
          <w:szCs w:val="28"/>
        </w:rPr>
      </w:pPr>
    </w:p>
    <w:p w:rsidR="00523D7F" w:rsidRDefault="00523D7F" w:rsidP="00523D7F">
      <w:pPr>
        <w:tabs>
          <w:tab w:val="left" w:pos="331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Екатеринбург, 2018</w:t>
      </w:r>
    </w:p>
    <w:p w:rsidR="00523D7F" w:rsidRPr="0040689E" w:rsidRDefault="00523D7F" w:rsidP="0040689E">
      <w:pPr>
        <w:shd w:val="clear" w:color="auto" w:fill="FFFFFF"/>
        <w:spacing w:after="15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40689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Пояснительная записка</w:t>
      </w:r>
    </w:p>
    <w:p w:rsidR="00523D7F" w:rsidRPr="0040689E" w:rsidRDefault="006500C7" w:rsidP="0040689E">
      <w:pPr>
        <w:shd w:val="clear" w:color="auto" w:fill="FFFFFF"/>
        <w:spacing w:after="15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Введение</w:t>
      </w:r>
    </w:p>
    <w:p w:rsidR="00523D7F" w:rsidRPr="0040689E" w:rsidRDefault="00523D7F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экологического образования на территории детского сада создана экологическая тропа, которая выполняет познавательную, развивающую и оздоровительную функцию.</w:t>
      </w:r>
    </w:p>
    <w:p w:rsidR="00523D7F" w:rsidRPr="0040689E" w:rsidRDefault="00523D7F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Экологическая тропа МАДОУ «Детский сад №308»</w:t>
      </w:r>
      <w:r w:rsidR="006500C7"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специально оборудованная в образовательных и воспитательных целях природная территория; маршрут, проходящий через различные природные объекты, имеющие эстетическую, природоохранную ценность, на котором дошкольники получают информацию о них.</w:t>
      </w:r>
    </w:p>
    <w:p w:rsidR="00523D7F" w:rsidRPr="0040689E" w:rsidRDefault="00523D7F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Экологическая тропа включает в себя ряд самых разнообразных объектов растительного и животного мира, видовые ландшафтные композиции, малые архитектурные формы.</w:t>
      </w:r>
    </w:p>
    <w:p w:rsidR="00523D7F" w:rsidRPr="0040689E" w:rsidRDefault="00523D7F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дальнейшем можно дополнять ее новыми объектами, наиболее привлекательными и интересными с познавательной точки зрения.</w:t>
      </w:r>
    </w:p>
    <w:p w:rsidR="00523D7F" w:rsidRPr="0040689E" w:rsidRDefault="00523D7F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выборе объектов стремились к тому, чтобы они были типичными для местной природы и информационно содержательными.</w:t>
      </w:r>
    </w:p>
    <w:p w:rsidR="00523D7F" w:rsidRPr="0040689E" w:rsidRDefault="00523D7F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Экологическая тропа рассчитана преимущественно на организованное прохождение. При выборе маршрута учитывались доступность, эмоциональная насыщенность и информационная емкость.</w:t>
      </w:r>
    </w:p>
    <w:p w:rsidR="00523D7F" w:rsidRPr="0040689E" w:rsidRDefault="00523D7F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Тематика экскурсий, проводимых на экологической тропе различна, и зависит от целей работы и возрастного состава детей.</w:t>
      </w:r>
    </w:p>
    <w:p w:rsidR="00523D7F" w:rsidRPr="0040689E" w:rsidRDefault="00523D7F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время прогулок, экскурсий по экологической тропе дети играют, экспериментируют, наблюдают, беседуют со взрослыми, отгадывают загадки, делают выводы, выполняют задания. Свои впечатления об увиденном, дети выражают в изобразительной деятельности. Объекты экологической тропинки можно использовать для познавательного и эмоционального развития детей. В </w:t>
      </w: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результате у детей развиваются память, речь, мышление. А самое главное – появляется чувство прекрасного, воспитывается любовь к природе, желание ее беречь и сохранять.</w:t>
      </w:r>
    </w:p>
    <w:p w:rsidR="006500C7" w:rsidRPr="0040689E" w:rsidRDefault="006500C7" w:rsidP="0040689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89E">
        <w:rPr>
          <w:rFonts w:ascii="Times New Roman" w:hAnsi="Times New Roman" w:cs="Times New Roman"/>
          <w:sz w:val="28"/>
          <w:szCs w:val="28"/>
        </w:rPr>
        <w:t>Вхождение ребенка в мир природы, воспитание экологической культуры у дошкольника не реализуются сами по себе, необходима целенаправленная систематическая деятельность дошкольного учреждения в данном направлении.</w:t>
      </w:r>
    </w:p>
    <w:p w:rsidR="006500C7" w:rsidRPr="0040689E" w:rsidRDefault="006500C7" w:rsidP="0040689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89E">
        <w:rPr>
          <w:rFonts w:ascii="Times New Roman" w:hAnsi="Times New Roman" w:cs="Times New Roman"/>
          <w:sz w:val="28"/>
          <w:szCs w:val="28"/>
        </w:rPr>
        <w:t>Под «экологической тропой» подразумевается специально разработанный или специально оборудованный маршрут по участку ДОУ. Правильно спланированный и хорошо озелененный участок ДОУ — это одно из важнейших условий организации работы с детьми по ознакомлению с природой. Особое значение имеет хороший участок в городском детском саду, так как нередко он продолжительное время является единственным местом общения детей с природой.</w:t>
      </w:r>
    </w:p>
    <w:p w:rsidR="006500C7" w:rsidRPr="0040689E" w:rsidRDefault="006500C7" w:rsidP="0040689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89E">
        <w:rPr>
          <w:rFonts w:ascii="Times New Roman" w:hAnsi="Times New Roman" w:cs="Times New Roman"/>
          <w:sz w:val="28"/>
          <w:szCs w:val="28"/>
        </w:rPr>
        <w:t>Экологическая тропа позволяет дошкольнику наглядно познакомиться с разнообразными процессами, происходящими в природе, изучить объекты живой и неживой природы в их естественном окружении.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характеристики экологической тропы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 тропы: экологическая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Местонахождения г. Екатеринбург, улица Бульвар Есенина, дом № 9, территория МАДОУ «Д/С №308»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 закладки: 2016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Протяженность: 225 метров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Режим пользования:</w:t>
      </w:r>
    </w:p>
    <w:p w:rsidR="0040689E" w:rsidRPr="0040689E" w:rsidRDefault="0040689E" w:rsidP="0040689E">
      <w:pPr>
        <w:pStyle w:val="a6"/>
        <w:numPr>
          <w:ilvl w:val="0"/>
          <w:numId w:val="4"/>
        </w:num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познавательные экскурсии, учебные занятия, наблюдения, Экологические исследования.</w:t>
      </w:r>
    </w:p>
    <w:p w:rsidR="0040689E" w:rsidRPr="0040689E" w:rsidRDefault="0040689E" w:rsidP="0040689E">
      <w:pPr>
        <w:pStyle w:val="a6"/>
        <w:numPr>
          <w:ilvl w:val="0"/>
          <w:numId w:val="4"/>
        </w:num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Экологические прогулки.</w:t>
      </w:r>
    </w:p>
    <w:p w:rsidR="0040689E" w:rsidRPr="0040689E" w:rsidRDefault="0040689E" w:rsidP="0040689E">
      <w:pPr>
        <w:pStyle w:val="a6"/>
        <w:numPr>
          <w:ilvl w:val="0"/>
          <w:numId w:val="4"/>
        </w:num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Элементарное экспериментирование.</w:t>
      </w:r>
    </w:p>
    <w:p w:rsidR="0040689E" w:rsidRPr="0040689E" w:rsidRDefault="0040689E" w:rsidP="0040689E">
      <w:pPr>
        <w:pStyle w:val="a6"/>
        <w:numPr>
          <w:ilvl w:val="0"/>
          <w:numId w:val="4"/>
        </w:num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Отдых и игры в разные времена года.</w:t>
      </w:r>
    </w:p>
    <w:p w:rsidR="0040689E" w:rsidRPr="0040689E" w:rsidRDefault="0040689E" w:rsidP="0040689E">
      <w:pPr>
        <w:pStyle w:val="a6"/>
        <w:numPr>
          <w:ilvl w:val="0"/>
          <w:numId w:val="4"/>
        </w:num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для проведения досуговых мероприятий (экологические праздники, конкурсы и пр.)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Краткое описание границ маршрута:</w:t>
      </w:r>
    </w:p>
    <w:p w:rsidR="0040689E" w:rsidRPr="0040689E" w:rsidRDefault="0040689E" w:rsidP="0040689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начало маршрута от стенда-схемы «Экологическая тропа МАДОУ «Д/С №308</w:t>
      </w:r>
    </w:p>
    <w:p w:rsidR="0040689E" w:rsidRPr="0040689E" w:rsidRDefault="0040689E" w:rsidP="0040689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движение по территории вокруг детского сада: </w:t>
      </w:r>
    </w:p>
    <w:p w:rsidR="0040689E" w:rsidRPr="0040689E" w:rsidRDefault="0040689E" w:rsidP="0040689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End"/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У ручья»</w:t>
      </w:r>
    </w:p>
    <w:p w:rsidR="0040689E" w:rsidRPr="0040689E" w:rsidRDefault="0040689E" w:rsidP="0040689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Яблоневый сад «Мешок яблок»</w:t>
      </w:r>
    </w:p>
    <w:p w:rsidR="0040689E" w:rsidRPr="0040689E" w:rsidRDefault="0040689E" w:rsidP="0040689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End"/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Птичья столовая»</w:t>
      </w:r>
    </w:p>
    <w:p w:rsidR="0040689E" w:rsidRPr="0040689E" w:rsidRDefault="0040689E" w:rsidP="0040689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Сухой ручей «Журавль и цапля»</w:t>
      </w:r>
    </w:p>
    <w:p w:rsidR="0040689E" w:rsidRPr="0040689E" w:rsidRDefault="0040689E" w:rsidP="0040689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Лесная полянка «Под грибом»</w:t>
      </w:r>
    </w:p>
    <w:p w:rsidR="0040689E" w:rsidRPr="0040689E" w:rsidRDefault="0040689E" w:rsidP="0040689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Лесные жители «Теремок»</w:t>
      </w:r>
    </w:p>
    <w:p w:rsidR="0040689E" w:rsidRPr="0040689E" w:rsidRDefault="0040689E" w:rsidP="0040689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Лесная пасека «Три медведя»</w:t>
      </w:r>
    </w:p>
    <w:p w:rsidR="0040689E" w:rsidRPr="0040689E" w:rsidRDefault="0040689E" w:rsidP="0040689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мельнице «Колосок»  </w:t>
      </w:r>
    </w:p>
    <w:p w:rsidR="0040689E" w:rsidRPr="0040689E" w:rsidRDefault="0040689E" w:rsidP="0040689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Огород «Пых»</w:t>
      </w:r>
    </w:p>
    <w:p w:rsidR="0040689E" w:rsidRPr="0040689E" w:rsidRDefault="0040689E" w:rsidP="0040689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Аптека лекарственных трав «Лесная аптека»</w:t>
      </w:r>
    </w:p>
    <w:p w:rsidR="0040689E" w:rsidRPr="0040689E" w:rsidRDefault="0040689E" w:rsidP="0040689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End"/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Метеостанция»</w:t>
      </w:r>
    </w:p>
    <w:p w:rsidR="0040689E" w:rsidRPr="0040689E" w:rsidRDefault="0040689E" w:rsidP="00BD22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Наши младшие </w:t>
      </w:r>
      <w:r w:rsidR="00BD2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друзья «Путешествие </w:t>
      </w:r>
      <w:proofErr w:type="spellStart"/>
      <w:r w:rsidR="00BD224D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Муравьишки</w:t>
      </w:r>
      <w:proofErr w:type="spellEnd"/>
      <w:r w:rsidR="00BD224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Краткое описание границ маршрута: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Маршрут экологической тропы представляет собой последовательное движение против часовой стрелки от одного объекта к другому, и наглядно показан нумерацией на картосхеме тропы, приведенной в приложениях (См. Приложение 1).</w:t>
      </w:r>
    </w:p>
    <w:p w:rsidR="0040689E" w:rsidRPr="0040689E" w:rsidRDefault="0040689E" w:rsidP="0047696A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экологическая тропинка состои</w:t>
      </w:r>
      <w:r w:rsidR="0047696A">
        <w:rPr>
          <w:rFonts w:ascii="Times New Roman" w:eastAsia="Times New Roman" w:hAnsi="Times New Roman" w:cs="Times New Roman"/>
          <w:sz w:val="28"/>
          <w:szCs w:val="28"/>
          <w:lang w:eastAsia="ru-RU"/>
        </w:rPr>
        <w:t>т из объектов. Они специально созданы нами </w:t>
      </w: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ДОУ. Путешествуя от одной точки к другой, дети выполняют задание педагога.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Описание объектов на маршруте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стенд-схема «Экологическая тропа МАДОУ «Д/С №308»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педагогом дети рассматривают схему тропы, для определения последовательности маршрута.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Правила поведения в природе.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знакомятся с правилами поведения в природе при помощи плакатов на стенде, рассматривают иллюстрации, делятся своим жизненным опытом. Педагог обращает внимание детей на то, что во время путешествия по тропе тоже необходимо соблюдать правила: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Правила поведения на экологической тропе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Поздоровайтесь с хозяином тропы!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мешайте жить обитателям тропы – проходите без лишнего шума.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Шум не помощник в познании природы, слушай голоса леса, наслаждайся пением птиц и другими звуками природы.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Запрещается срывать растения, ломать ветки, ловить насекомых, бросать мусор.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тропе разрешается рассматривать, любоваться, размышлять.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С тропы можно «выносить» только знания, впечатления и хорошее настроение!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Призыв: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Дорогой друг! Неторопливо пройдись по этой тропинке, и в привычном для тебя окружающем мире откроется огромное количество тайн и загадок родной природы.</w:t>
      </w:r>
    </w:p>
    <w:p w:rsidR="00BD224D" w:rsidRDefault="00BD224D" w:rsidP="0040689E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224D" w:rsidRDefault="00BD224D" w:rsidP="0040689E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00C7" w:rsidRPr="0040689E" w:rsidRDefault="006500C7" w:rsidP="0040689E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689E">
        <w:rPr>
          <w:rFonts w:ascii="Times New Roman" w:hAnsi="Times New Roman" w:cs="Times New Roman"/>
          <w:b/>
          <w:sz w:val="28"/>
          <w:szCs w:val="28"/>
        </w:rPr>
        <w:lastRenderedPageBreak/>
        <w:t>Направленность программы</w:t>
      </w:r>
    </w:p>
    <w:p w:rsidR="006500C7" w:rsidRPr="0040689E" w:rsidRDefault="006500C7" w:rsidP="0040689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89E">
        <w:rPr>
          <w:rFonts w:ascii="Times New Roman" w:hAnsi="Times New Roman" w:cs="Times New Roman"/>
          <w:sz w:val="28"/>
          <w:szCs w:val="28"/>
        </w:rPr>
        <w:t>Данная авторская программа представляет собой специально разработанные маршруты к видовым точкам на территории детского сада — уголкам ландшафтных пейзажей, созданных руками педагогов. Названия видовых точек совпадают с названиями занятий и проектов.  Каждое занятие является частью проекта, являющее собой своеобразную экскурсию, сказочное путешествие, предшествует прогулке на участке группы и</w:t>
      </w:r>
      <w:r w:rsidR="0047696A">
        <w:rPr>
          <w:rFonts w:ascii="Times New Roman" w:hAnsi="Times New Roman" w:cs="Times New Roman"/>
          <w:sz w:val="28"/>
          <w:szCs w:val="28"/>
        </w:rPr>
        <w:t>,</w:t>
      </w:r>
      <w:r w:rsidRPr="0040689E">
        <w:rPr>
          <w:rFonts w:ascii="Times New Roman" w:hAnsi="Times New Roman" w:cs="Times New Roman"/>
          <w:sz w:val="28"/>
          <w:szCs w:val="28"/>
        </w:rPr>
        <w:t xml:space="preserve"> при</w:t>
      </w:r>
      <w:r w:rsidR="0047696A">
        <w:rPr>
          <w:rFonts w:ascii="Times New Roman" w:hAnsi="Times New Roman" w:cs="Times New Roman"/>
          <w:sz w:val="28"/>
          <w:szCs w:val="28"/>
        </w:rPr>
        <w:t xml:space="preserve">звано </w:t>
      </w:r>
      <w:r w:rsidRPr="0040689E">
        <w:rPr>
          <w:rFonts w:ascii="Times New Roman" w:hAnsi="Times New Roman" w:cs="Times New Roman"/>
          <w:sz w:val="28"/>
          <w:szCs w:val="28"/>
        </w:rPr>
        <w:t>удивлять и радовать детей своей необычностью и оригинальностью. Занятия сопровождаются рассказами, легендами, сказками, стихами и загадками</w:t>
      </w:r>
      <w:r w:rsidR="0047696A">
        <w:rPr>
          <w:rFonts w:ascii="Times New Roman" w:hAnsi="Times New Roman" w:cs="Times New Roman"/>
          <w:sz w:val="28"/>
          <w:szCs w:val="28"/>
        </w:rPr>
        <w:t xml:space="preserve">, </w:t>
      </w:r>
      <w:r w:rsidRPr="0040689E">
        <w:rPr>
          <w:rFonts w:ascii="Times New Roman" w:hAnsi="Times New Roman" w:cs="Times New Roman"/>
          <w:sz w:val="28"/>
          <w:szCs w:val="28"/>
        </w:rPr>
        <w:t>словесными играми, а также творческими элементами и посильным трудом детей в природе.</w:t>
      </w:r>
      <w:r w:rsidR="0047696A">
        <w:rPr>
          <w:rFonts w:ascii="Times New Roman" w:hAnsi="Times New Roman" w:cs="Times New Roman"/>
          <w:sz w:val="28"/>
          <w:szCs w:val="28"/>
        </w:rPr>
        <w:t xml:space="preserve"> </w:t>
      </w:r>
      <w:r w:rsidR="00810F62" w:rsidRPr="0040689E">
        <w:rPr>
          <w:rFonts w:ascii="Times New Roman" w:hAnsi="Times New Roman" w:cs="Times New Roman"/>
          <w:sz w:val="28"/>
          <w:szCs w:val="28"/>
        </w:rPr>
        <w:t>Программа</w:t>
      </w:r>
      <w:r w:rsidRPr="0040689E">
        <w:rPr>
          <w:rFonts w:ascii="Times New Roman" w:hAnsi="Times New Roman" w:cs="Times New Roman"/>
          <w:sz w:val="28"/>
          <w:szCs w:val="28"/>
        </w:rPr>
        <w:t xml:space="preserve"> помогает решить познавательную, оздоровительную, развивающую и эстетическую задачи, продуктивно проводить прогулки с детьми в целях экологического воспитания и оздоровления детей на свежем воздухе. Важно, что занятия построены на интеграции образовательных областей, что позволяет быстро менять виды деятельности, поддерживая интерес детей и сводя к минимуму их утомляемость.</w:t>
      </w:r>
    </w:p>
    <w:p w:rsidR="006500C7" w:rsidRPr="0040689E" w:rsidRDefault="006500C7" w:rsidP="0040689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89E">
        <w:rPr>
          <w:rFonts w:ascii="Times New Roman" w:hAnsi="Times New Roman" w:cs="Times New Roman"/>
          <w:sz w:val="28"/>
          <w:szCs w:val="28"/>
        </w:rPr>
        <w:t xml:space="preserve"> На участке детского сада педагог организует ежедневное наблюдение за природой, во время которого дети многое узнают о жизни растений, животных и насекомых, любуются красотой природы во все времена года. Затем детям предлагается выразить свои впечатления через изобразительную, театрализованную деятельность, подвижные и сюжетно-ролевые игры.          В состав видовых точек экологической тропы включено большое количество разнообразных и привлекающих внимание ребенка объектов: различные виды дикорастущих и культурных   растений (деревьев, кустарников, трав, цветов), пни, гнезда,</w:t>
      </w:r>
      <w:r w:rsidR="0040689E">
        <w:rPr>
          <w:rFonts w:ascii="Times New Roman" w:hAnsi="Times New Roman" w:cs="Times New Roman"/>
          <w:sz w:val="28"/>
          <w:szCs w:val="28"/>
        </w:rPr>
        <w:t xml:space="preserve"> </w:t>
      </w:r>
      <w:r w:rsidRPr="0040689E">
        <w:rPr>
          <w:rFonts w:ascii="Times New Roman" w:hAnsi="Times New Roman" w:cs="Times New Roman"/>
          <w:sz w:val="28"/>
          <w:szCs w:val="28"/>
        </w:rPr>
        <w:t>микроландшафты разных природных сообществ, клумбы, отдельно цветущие растения, места регулярного скопления насекомых. Для привлечения внимания детей и поддержания интереса используются фигурки сказочных персонажей, элементов знакомых сказок, животных, насекомых.</w:t>
      </w:r>
    </w:p>
    <w:p w:rsidR="006500C7" w:rsidRPr="0040689E" w:rsidRDefault="006500C7" w:rsidP="0040689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89E">
        <w:rPr>
          <w:rFonts w:ascii="Times New Roman" w:hAnsi="Times New Roman" w:cs="Times New Roman"/>
          <w:sz w:val="28"/>
          <w:szCs w:val="28"/>
        </w:rPr>
        <w:lastRenderedPageBreak/>
        <w:t xml:space="preserve">После того как дети познакомятся со всеми видовыми точками территории детского сада, к выбору объектов можно привлекать детей. Возле каждой видовой точки и входа в детский сад устанавливаются указатели с названиями маршрутов и картинками, отражающими название маршрута. За одну прогулку проводится только одно занятие, т. е. посещается только одна видовая точка. Но одни и те же объекты можно посещать много раз в разные времена года. В процессе некоторых занятий воспитатель ссылается на сказку, рассказ или легенду. </w:t>
      </w:r>
    </w:p>
    <w:p w:rsidR="006500C7" w:rsidRPr="0040689E" w:rsidRDefault="006500C7" w:rsidP="0040689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89E">
        <w:rPr>
          <w:rFonts w:ascii="Times New Roman" w:hAnsi="Times New Roman" w:cs="Times New Roman"/>
          <w:sz w:val="28"/>
          <w:szCs w:val="28"/>
        </w:rPr>
        <w:t>Экологическая тропа поможет реализовать важную педагогическую задачу — воспитание ребенка через общение с природой. Во время прогулок, экскурсий по экологической тропе дети играют, экспериментируют, наблюдают; у детей формируются умения смотреть и видеть то, что их окружает, рассказывать о впечатлениях, дети получают навыки ориентирования во времени и пространстве, развиваются мышление, речь, память, а самое главное — воспитывается чувство прекрасного, сострадание к природе, желание беречь и охранять природу.</w:t>
      </w:r>
    </w:p>
    <w:p w:rsidR="00810F62" w:rsidRPr="0040689E" w:rsidRDefault="00810F62" w:rsidP="0040689E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Актуальность:</w:t>
      </w:r>
    </w:p>
    <w:p w:rsidR="00810F62" w:rsidRPr="0040689E" w:rsidRDefault="00810F62" w:rsidP="0040689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«Экологическая тропа» открывает возможность формирования собственного жизненного опыта ребенка и, исходя из детских потребностей и интересов, развивает его как личность. При организации процесса экологического</w:t>
      </w:r>
      <w:r w:rsidR="004769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 детей дошкольного </w:t>
      </w: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возраста необходимо учитывать, что дошкольный возраст наиболее благоприятен для экологического развития детей, это обусловлено особенностями этого возраста: психологической включаемостью в мир природы, восприятием природных объектов в качестве полноправных субъектов, стремлением к взаимодействию с миром природы.</w:t>
      </w:r>
    </w:p>
    <w:p w:rsidR="00810F62" w:rsidRPr="0040689E" w:rsidRDefault="00810F62" w:rsidP="0040689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в рамках проекта проводиться регулярно, ненавязчиво. Поддерживается интерес детей и их любознательность в тесном контакте педагогов и воспитанников.</w:t>
      </w:r>
    </w:p>
    <w:p w:rsidR="00810F62" w:rsidRPr="0040689E" w:rsidRDefault="00810F62" w:rsidP="0040689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 реализации проекта привлекаются родители, т.к. данная работа не может осуществляться вне семьи, без ее поддержки и положительного примера. Природа своим разнообразием, красочностью и динамичностью привлекает детей, вызывает у них радостные эмоции и переживания. Впечатления от родной природы, полученные в детстве, запоминаются на всю жизнь. Привлекая внимание детей к изменениям, происходящим в природе в разные временные отрезки, важно научить детей не только любоваться увиденным, но и наблюдать, понимать некоторые явления природы, заботиться о ней, охранять и приумножать ее богатства.</w:t>
      </w:r>
    </w:p>
    <w:p w:rsidR="00810F62" w:rsidRPr="0040689E" w:rsidRDefault="00810F62" w:rsidP="00BD224D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689E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810F62" w:rsidRPr="0040689E" w:rsidRDefault="00810F62" w:rsidP="0040689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89E">
        <w:rPr>
          <w:rFonts w:ascii="Times New Roman" w:hAnsi="Times New Roman" w:cs="Times New Roman"/>
          <w:sz w:val="28"/>
          <w:szCs w:val="28"/>
        </w:rPr>
        <w:t>Создавать в дошкольном учреждении</w:t>
      </w:r>
      <w:r w:rsidR="0040689E">
        <w:rPr>
          <w:rFonts w:ascii="Times New Roman" w:hAnsi="Times New Roman" w:cs="Times New Roman"/>
          <w:sz w:val="28"/>
          <w:szCs w:val="28"/>
        </w:rPr>
        <w:t xml:space="preserve"> условия для подготовки детей 5 </w:t>
      </w:r>
      <w:r w:rsidRPr="0040689E">
        <w:rPr>
          <w:rFonts w:ascii="Times New Roman" w:hAnsi="Times New Roman" w:cs="Times New Roman"/>
          <w:sz w:val="28"/>
          <w:szCs w:val="28"/>
        </w:rPr>
        <w:t>-</w:t>
      </w:r>
      <w:r w:rsidR="0040689E">
        <w:rPr>
          <w:rFonts w:ascii="Times New Roman" w:hAnsi="Times New Roman" w:cs="Times New Roman"/>
          <w:sz w:val="28"/>
          <w:szCs w:val="28"/>
        </w:rPr>
        <w:t xml:space="preserve"> </w:t>
      </w:r>
      <w:r w:rsidRPr="0040689E">
        <w:rPr>
          <w:rFonts w:ascii="Times New Roman" w:hAnsi="Times New Roman" w:cs="Times New Roman"/>
          <w:sz w:val="28"/>
          <w:szCs w:val="28"/>
        </w:rPr>
        <w:t>6 лет в летний период к обучению основам экологии, природопользовании.</w:t>
      </w:r>
    </w:p>
    <w:p w:rsidR="00810F62" w:rsidRPr="0040689E" w:rsidRDefault="00810F62" w:rsidP="0040689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89E">
        <w:rPr>
          <w:rFonts w:ascii="Times New Roman" w:hAnsi="Times New Roman" w:cs="Times New Roman"/>
          <w:sz w:val="28"/>
          <w:szCs w:val="28"/>
        </w:rPr>
        <w:t xml:space="preserve">Обогащать и систематизировать экологические знания у дошкольников ДОУ. </w:t>
      </w:r>
    </w:p>
    <w:p w:rsidR="00810F62" w:rsidRPr="0040689E" w:rsidRDefault="00810F62" w:rsidP="0040689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89E">
        <w:rPr>
          <w:rFonts w:ascii="Times New Roman" w:hAnsi="Times New Roman" w:cs="Times New Roman"/>
          <w:sz w:val="28"/>
          <w:szCs w:val="28"/>
        </w:rPr>
        <w:t xml:space="preserve">Повышать экологическую грамотность всех субъектов </w:t>
      </w:r>
      <w:proofErr w:type="spellStart"/>
      <w:r w:rsidRPr="0040689E">
        <w:rPr>
          <w:rFonts w:ascii="Times New Roman" w:hAnsi="Times New Roman" w:cs="Times New Roman"/>
          <w:sz w:val="28"/>
          <w:szCs w:val="28"/>
        </w:rPr>
        <w:t>эколого</w:t>
      </w:r>
      <w:proofErr w:type="spellEnd"/>
      <w:r w:rsidRPr="0040689E">
        <w:rPr>
          <w:rFonts w:ascii="Times New Roman" w:hAnsi="Times New Roman" w:cs="Times New Roman"/>
          <w:sz w:val="28"/>
          <w:szCs w:val="28"/>
        </w:rPr>
        <w:t xml:space="preserve"> – образовательного пространства.</w:t>
      </w:r>
    </w:p>
    <w:p w:rsidR="00810F62" w:rsidRPr="0040689E" w:rsidRDefault="00810F62" w:rsidP="0040689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89E">
        <w:rPr>
          <w:rFonts w:ascii="Times New Roman" w:hAnsi="Times New Roman" w:cs="Times New Roman"/>
          <w:sz w:val="28"/>
          <w:szCs w:val="28"/>
        </w:rPr>
        <w:t>Сформировать у детей представление о необходимости бережного и созидательного отношения к природе через различные виды деятельности:</w:t>
      </w:r>
    </w:p>
    <w:p w:rsidR="00810F62" w:rsidRPr="0040689E" w:rsidRDefault="00810F62" w:rsidP="0040689E">
      <w:pPr>
        <w:pStyle w:val="a6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89E">
        <w:rPr>
          <w:rFonts w:ascii="Times New Roman" w:hAnsi="Times New Roman" w:cs="Times New Roman"/>
          <w:sz w:val="28"/>
          <w:szCs w:val="28"/>
        </w:rPr>
        <w:t>Познавательную;</w:t>
      </w:r>
    </w:p>
    <w:p w:rsidR="00810F62" w:rsidRPr="0040689E" w:rsidRDefault="00810F62" w:rsidP="0040689E">
      <w:pPr>
        <w:pStyle w:val="a6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89E">
        <w:rPr>
          <w:rFonts w:ascii="Times New Roman" w:hAnsi="Times New Roman" w:cs="Times New Roman"/>
          <w:sz w:val="28"/>
          <w:szCs w:val="28"/>
        </w:rPr>
        <w:t>Ценностно – ориентированную;</w:t>
      </w:r>
    </w:p>
    <w:p w:rsidR="00810F62" w:rsidRPr="0040689E" w:rsidRDefault="00810F62" w:rsidP="0040689E">
      <w:pPr>
        <w:pStyle w:val="a6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89E">
        <w:rPr>
          <w:rFonts w:ascii="Times New Roman" w:hAnsi="Times New Roman" w:cs="Times New Roman"/>
          <w:sz w:val="28"/>
          <w:szCs w:val="28"/>
        </w:rPr>
        <w:t>Творческую (художественно – эстетическую);</w:t>
      </w:r>
    </w:p>
    <w:p w:rsidR="00810F62" w:rsidRPr="0040689E" w:rsidRDefault="00810F62" w:rsidP="0040689E">
      <w:pPr>
        <w:pStyle w:val="a6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89E">
        <w:rPr>
          <w:rFonts w:ascii="Times New Roman" w:hAnsi="Times New Roman" w:cs="Times New Roman"/>
          <w:sz w:val="28"/>
          <w:szCs w:val="28"/>
        </w:rPr>
        <w:t>Коммуникативную.</w:t>
      </w:r>
    </w:p>
    <w:p w:rsidR="00810F62" w:rsidRPr="0040689E" w:rsidRDefault="00810F62" w:rsidP="0047696A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689E">
        <w:rPr>
          <w:rFonts w:ascii="Times New Roman" w:hAnsi="Times New Roman" w:cs="Times New Roman"/>
          <w:b/>
          <w:sz w:val="28"/>
          <w:szCs w:val="28"/>
        </w:rPr>
        <w:t>Основные задачи:</w:t>
      </w:r>
    </w:p>
    <w:p w:rsidR="00810F62" w:rsidRPr="0040689E" w:rsidRDefault="00810F62" w:rsidP="0040689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89E">
        <w:rPr>
          <w:rFonts w:ascii="Times New Roman" w:hAnsi="Times New Roman" w:cs="Times New Roman"/>
          <w:sz w:val="28"/>
          <w:szCs w:val="28"/>
        </w:rPr>
        <w:t>• уточнение, систематизация и углубление знаний о растениях, животных и природных явлениях, состоянии окружающей среды;</w:t>
      </w:r>
    </w:p>
    <w:p w:rsidR="00810F62" w:rsidRPr="0040689E" w:rsidRDefault="00810F62" w:rsidP="0040689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89E">
        <w:rPr>
          <w:rFonts w:ascii="Times New Roman" w:hAnsi="Times New Roman" w:cs="Times New Roman"/>
          <w:sz w:val="28"/>
          <w:szCs w:val="28"/>
        </w:rPr>
        <w:t>• формирование знаний о жизненных проявлениях объектов</w:t>
      </w:r>
    </w:p>
    <w:p w:rsidR="00810F62" w:rsidRPr="0040689E" w:rsidRDefault="00810F62" w:rsidP="0040689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89E">
        <w:rPr>
          <w:rFonts w:ascii="Times New Roman" w:hAnsi="Times New Roman" w:cs="Times New Roman"/>
          <w:sz w:val="28"/>
          <w:szCs w:val="28"/>
        </w:rPr>
        <w:lastRenderedPageBreak/>
        <w:t>живой природы (питание, рост, развитие);</w:t>
      </w:r>
    </w:p>
    <w:p w:rsidR="00810F62" w:rsidRPr="0040689E" w:rsidRDefault="00810F62" w:rsidP="0040689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89E">
        <w:rPr>
          <w:rFonts w:ascii="Times New Roman" w:hAnsi="Times New Roman" w:cs="Times New Roman"/>
          <w:sz w:val="28"/>
          <w:szCs w:val="28"/>
        </w:rPr>
        <w:t>• развитие интереса к миру природы;</w:t>
      </w:r>
    </w:p>
    <w:p w:rsidR="00810F62" w:rsidRPr="0040689E" w:rsidRDefault="00810F62" w:rsidP="0040689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89E">
        <w:rPr>
          <w:rFonts w:ascii="Times New Roman" w:hAnsi="Times New Roman" w:cs="Times New Roman"/>
          <w:sz w:val="28"/>
          <w:szCs w:val="28"/>
        </w:rPr>
        <w:t>• воспитание гуманного отношения к природе;</w:t>
      </w:r>
    </w:p>
    <w:p w:rsidR="00810F62" w:rsidRPr="0040689E" w:rsidRDefault="00810F62" w:rsidP="0040689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89E">
        <w:rPr>
          <w:rFonts w:ascii="Times New Roman" w:hAnsi="Times New Roman" w:cs="Times New Roman"/>
          <w:sz w:val="28"/>
          <w:szCs w:val="28"/>
        </w:rPr>
        <w:t>• формирование основы экологической культуры личности</w:t>
      </w:r>
    </w:p>
    <w:p w:rsidR="00810F62" w:rsidRPr="0040689E" w:rsidRDefault="00810F62" w:rsidP="0040689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89E">
        <w:rPr>
          <w:rFonts w:ascii="Times New Roman" w:hAnsi="Times New Roman" w:cs="Times New Roman"/>
          <w:sz w:val="28"/>
          <w:szCs w:val="28"/>
        </w:rPr>
        <w:t>путем систематического, целенаправленного общения с окружающей природой.</w:t>
      </w:r>
    </w:p>
    <w:p w:rsidR="00810F62" w:rsidRPr="0040689E" w:rsidRDefault="00810F62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Реализация цели и задач строится на основе признанных нами </w:t>
      </w:r>
      <w:r w:rsidRPr="004068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ценностей</w:t>
      </w: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068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образования детей дошкольного возраста:</w:t>
      </w:r>
    </w:p>
    <w:p w:rsidR="00810F62" w:rsidRPr="0040689E" w:rsidRDefault="00810F62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Pr="0040689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Гуманистические ценности</w:t>
      </w: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приобщаясь к гуманистическим общечеловеческим ценностям, ребенок приобретает способность свободно выбирать вид деятельности, реализовывать свою нравственно-эстетическую потребность, проявлять активность, свободно выражать внутреннюю позицию через оценки и самооценки, приобретает собственный знаковый опыт самовыражения.</w:t>
      </w:r>
    </w:p>
    <w:p w:rsidR="00810F62" w:rsidRPr="0040689E" w:rsidRDefault="00810F62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0689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Ценности здорового образа жизни </w:t>
      </w: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проявляются в</w:t>
      </w:r>
      <w:r w:rsidRPr="0040689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бережном отношении ребенка к своему организму, в представлениях о своем теле и своих физических возможностях, о том, что полезно и что вредно для здоровья. Данные ценности ориентированы не только на сохранение и поддержание физического здоровья, но и обеспечение эмоционального благополучия каждого ребенка. Развитие его положительного самоощущения в освоении условий окружающей среды, способов и образцов поведения, обеспечивает становление субъектной позиции ребенка в деятельности и общении, так как культура здоровья инициирует детскую активность.</w:t>
      </w:r>
      <w:r w:rsidRPr="0040689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</w:p>
    <w:p w:rsidR="00810F62" w:rsidRPr="0040689E" w:rsidRDefault="00810F62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Pr="0040689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Познавательные </w:t>
      </w:r>
      <w:proofErr w:type="gramStart"/>
      <w:r w:rsidRPr="0040689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ценности </w:t>
      </w:r>
      <w:r w:rsidRPr="0040689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заключены</w:t>
      </w:r>
      <w:proofErr w:type="gramEnd"/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познании ребенком окружающего мира (ближайшего окружения), его общечеловеческой ценности, общности и закономерности в жизни. В познании ребенок открывает мир </w:t>
      </w: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ценностей природы, человека, предметов, а также усваивает способы их познания. Осуществляет поиск общего и специфичного в социуме, природе, осознает значимость познания для человека.</w:t>
      </w:r>
    </w:p>
    <w:p w:rsidR="00810F62" w:rsidRPr="0040689E" w:rsidRDefault="00810F62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Pr="0040689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Эстетические ценности </w:t>
      </w: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познаются ребенком через способность воспринимать, переживать и оценивать мир образов и воссоздавать его в собственной художественно-творческой деятельности. В процессе общения с объектами окружающей действительности (природной, социальной) в ребенке формируются эстетические представления, суждения, оценки, творческое продуктивное воображение, интеллектуально-художественные способности, культура чувств.</w:t>
      </w:r>
    </w:p>
    <w:p w:rsidR="00810F62" w:rsidRPr="0040689E" w:rsidRDefault="00810F62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Признани</w:t>
      </w:r>
      <w:r w:rsidR="00BD22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ценностей и реализация задач </w:t>
      </w:r>
      <w:proofErr w:type="gramStart"/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обеспечивается</w:t>
      </w:r>
      <w:proofErr w:type="gramEnd"/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соблюдением ряда </w:t>
      </w:r>
      <w:r w:rsidRPr="004068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психолого-педагогических принципов:</w:t>
      </w:r>
    </w:p>
    <w:p w:rsidR="00810F62" w:rsidRPr="0040689E" w:rsidRDefault="00810F62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Pr="0040689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Принцип </w:t>
      </w:r>
      <w:proofErr w:type="spellStart"/>
      <w:r w:rsidRPr="0040689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природосообразности</w:t>
      </w:r>
      <w:proofErr w:type="spellEnd"/>
    </w:p>
    <w:p w:rsidR="00810F62" w:rsidRPr="0040689E" w:rsidRDefault="00810F62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Отношение к человеку как части природы, создание для его развития соответствующей биологической, психологической и экологической среды.</w:t>
      </w:r>
    </w:p>
    <w:p w:rsidR="00810F62" w:rsidRPr="0040689E" w:rsidRDefault="00810F62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Pr="0040689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Принцип </w:t>
      </w:r>
      <w:proofErr w:type="spellStart"/>
      <w:r w:rsidRPr="0040689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культуросообразности</w:t>
      </w:r>
      <w:proofErr w:type="spellEnd"/>
    </w:p>
    <w:p w:rsidR="00810F62" w:rsidRPr="0040689E" w:rsidRDefault="00810F62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«Открытость» различных культур, создание условий для наиболее полного (с учётом возраста) ознакомления с достижениями и развитием культуры современного общества и формирование разнообразных познавательных интересов.</w:t>
      </w:r>
    </w:p>
    <w:p w:rsidR="00810F62" w:rsidRPr="0040689E" w:rsidRDefault="00810F62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Pr="0040689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Принцип свободы и самостоятельности</w:t>
      </w:r>
    </w:p>
    <w:p w:rsidR="00810F62" w:rsidRPr="0040689E" w:rsidRDefault="00810F62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Позволяет ребёнку самостоятельно определить его отношение к природной среде: воспринимать, подражать, комбинировать, создавать и т.п.; самостоятельно выбирать цель, определиться в мотивах и способах действия, в дальнейшем применении результата данного действия (деятельности) и самооценке.</w:t>
      </w:r>
    </w:p>
    <w:p w:rsidR="00810F62" w:rsidRPr="0040689E" w:rsidRDefault="00810F62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 </w:t>
      </w:r>
      <w:r w:rsidRPr="0040689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Принцип творческо-гуманной направленности</w:t>
      </w:r>
    </w:p>
    <w:p w:rsidR="00810F62" w:rsidRPr="0040689E" w:rsidRDefault="00810F62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Данный принцип обеспечивает, с одной стороны, обязательное получение ребёнком во взаимодействии с природной средой продукта. Характеризующегося творческими элементами: воображение, фантазия, «открытие», озарение и др., полезность, новизна; </w:t>
      </w:r>
      <w:proofErr w:type="gramStart"/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  с</w:t>
      </w:r>
      <w:proofErr w:type="gramEnd"/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другой  - создающий условия для проявления разнохарактерных отношений (дружеских, гуманных, деловых, партнёрских, сотрудничества, сотворчества и др.)</w:t>
      </w:r>
    </w:p>
    <w:p w:rsidR="00810F62" w:rsidRDefault="00810F62" w:rsidP="0047696A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689E">
        <w:rPr>
          <w:rFonts w:ascii="Times New Roman" w:hAnsi="Times New Roman" w:cs="Times New Roman"/>
          <w:b/>
          <w:sz w:val="28"/>
          <w:szCs w:val="28"/>
        </w:rPr>
        <w:t>Возраст детей</w:t>
      </w:r>
    </w:p>
    <w:p w:rsidR="002E358D" w:rsidRPr="002E358D" w:rsidRDefault="002E358D" w:rsidP="002E358D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E358D">
        <w:rPr>
          <w:rFonts w:ascii="Times New Roman" w:hAnsi="Times New Roman" w:cs="Times New Roman"/>
          <w:sz w:val="28"/>
          <w:szCs w:val="28"/>
        </w:rPr>
        <w:t>Программа разработана для детей старшего дошкольного возраста (5-6 лет).</w:t>
      </w:r>
    </w:p>
    <w:p w:rsidR="00810F62" w:rsidRDefault="00810F62" w:rsidP="0047696A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689E">
        <w:rPr>
          <w:rFonts w:ascii="Times New Roman" w:hAnsi="Times New Roman" w:cs="Times New Roman"/>
          <w:b/>
          <w:sz w:val="28"/>
          <w:szCs w:val="28"/>
        </w:rPr>
        <w:t>Особенности возрастной группы</w:t>
      </w:r>
    </w:p>
    <w:p w:rsidR="002E358D" w:rsidRPr="00BD224D" w:rsidRDefault="002E358D" w:rsidP="00D8559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2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шестого года жизни уже </w:t>
      </w:r>
      <w:r w:rsidRPr="00BD2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могут распределять </w:t>
      </w:r>
      <w:r w:rsidRPr="00BD2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роли до </w:t>
      </w:r>
      <w:r w:rsidRPr="00BD2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начала игры и строить свое поведение, придерживаясь </w:t>
      </w:r>
      <w:r w:rsidRPr="00BD224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роли. Игровое взаимодействие сопровождается речью, соответствующей и по содержанию, и интонационно взятой роли. Речь, сопровождающая реальные отношения детей, отличается от ролевой речи. Дети начинают осваивать социальные отношения и понимать подчиненность позиций в различных видах деятельности взрослых, одни роли становятся для них более привлекательными, чем другие</w:t>
      </w:r>
      <w:r w:rsidRPr="00BD2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Pr="00BD224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распределении ролей могут возникать конфликты, связанные субординацией ролевого поведения. Наблюдается организация игрового пространства, в котором выделяются смысловой «центр» и «периферия». Действия детей в играх становятся разнообразными.</w:t>
      </w:r>
    </w:p>
    <w:p w:rsidR="002E358D" w:rsidRPr="00BD224D" w:rsidRDefault="002E358D" w:rsidP="00D8559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2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Развивается изобразительная деятельность детей. Это </w:t>
      </w:r>
      <w:r w:rsidRPr="00BD2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возраст наиболее активного рисования. </w:t>
      </w:r>
      <w:r w:rsidRPr="00BD2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течение года дети способны создать до двух тысяч рисунков. Рисунки могут быть самыми разными по содержанию: это и жизненные впечатления детей, и воображаемые ситуации, </w:t>
      </w:r>
      <w:r w:rsidRPr="00BD224D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и </w:t>
      </w:r>
      <w:r w:rsidRPr="00BD2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иллюстрации к фильмам </w:t>
      </w:r>
      <w:r w:rsidRPr="00BD224D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и </w:t>
      </w:r>
      <w:r w:rsidRPr="00BD2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книгам. Рисунки приобретают сюжетный характер; достаточно часто встречаются многократно повторяющиеся сюжеты с небольшими или, напротив, </w:t>
      </w:r>
      <w:r w:rsidRPr="00BD224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существенными изменениями. Изображение человека становится более детализированным </w:t>
      </w:r>
      <w:r w:rsidRPr="00BD224D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и </w:t>
      </w:r>
      <w:r w:rsidRPr="00BD2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пропорциональным. По рисунку можно судить о половой принадлежности </w:t>
      </w:r>
      <w:r w:rsidRPr="00BD224D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и </w:t>
      </w:r>
      <w:r w:rsidRPr="00BD224D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эмоциональном состоянии изображенного человека.</w:t>
      </w:r>
    </w:p>
    <w:p w:rsidR="002E358D" w:rsidRPr="00BD224D" w:rsidRDefault="002E358D" w:rsidP="00D8559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2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Конструирование характеризуется умением анализировать условия, в которых протекает эта деятельность. Дети используют </w:t>
      </w:r>
      <w:r w:rsidRPr="00BD224D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и </w:t>
      </w:r>
      <w:r w:rsidRPr="00BD2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называют разные детали деревянного конструктора. Могут заменить детали постройки в зависимости от имеющегося материала. </w:t>
      </w:r>
      <w:r w:rsidRPr="00BD2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Овладевают обобщенным способом обследования </w:t>
      </w:r>
      <w:r w:rsidRPr="00BD224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образца. Дети способны выделять основные части предполагаемой постройки. Конструктивная деятельность может осуществляться на основе схемы, по замыслу и по условиям. Появляется конструирование в ходе совместной деятельности.</w:t>
      </w:r>
    </w:p>
    <w:p w:rsidR="002E358D" w:rsidRPr="00BD224D" w:rsidRDefault="002E358D" w:rsidP="00D8559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224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могут конструировать из бумаги, складывая ее в несколько; из природного материала. Продолжает совершенствоваться восприятие цвета, формы и величины, строения предметов; систематизируются представления детей. Они называют не только основные цвета и их оттенки, но и промежуточные цветовые оттенки; форму прямоугольников, овалов, треугольников. Воспринимают величину объектов, легко выстраивают в ряд - по возрастанию или убыванию - до 10 различных предметов.</w:t>
      </w:r>
    </w:p>
    <w:p w:rsidR="002E358D" w:rsidRPr="00BD224D" w:rsidRDefault="002E358D" w:rsidP="00D8559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224D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 дети могут испытывать трудности при анализе пространственного положения объектов, если сталкиваются с несоответствием формы и их пространственного расположения. Это свидетельствует о том, что в различных ситуациях восприятие представляет для дошкольников известные сложности, особенно если они должны одновременно учитывать несколько различных и при этом противоположных признаков.</w:t>
      </w:r>
    </w:p>
    <w:p w:rsidR="002E358D" w:rsidRPr="00BD224D" w:rsidRDefault="002E358D" w:rsidP="00D8559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224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старшем дошкольном возрасте продолжает развиваться образное мышление. Дети способны не только решить задачу в наглядном плане, но и совершить преобразования объекта, указать, в какой последовательности объекты вступят во взаимодействие, и т.д. Однако подобные решения ока</w:t>
      </w:r>
      <w:r w:rsidRPr="00BD224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жутся правильными только в том случае, если дети будут применять адек</w:t>
      </w:r>
      <w:r w:rsidRPr="00BD224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ватные мыслительные средства. Среди них можно выделить схематизиро</w:t>
      </w:r>
      <w:r w:rsidRPr="00BD224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ванные </w:t>
      </w:r>
      <w:r w:rsidRPr="00BD224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представления, которые возникают в процессе наглядного моделирования; комплексные представления, отражающие представления детей о системе признаков, которыми могут обладать объекты, а также представления, отражающие стадии преобразования различных объектов и явлений (представления о цикличности изменений): представления о смене времен года, дня и ночи, об увеличении и уменьшении объектов в результате различных воздействий, представления о развитии и т. Кроме того, продолжают совершенствоваться обобщения, что является основой словесно логического мышления. В дошкольном возрасте у детей еще отсутствуют представления о классах объектов. Дети группируют объ</w:t>
      </w:r>
      <w:r w:rsidRPr="00BD224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екты по признакам, которые могут изменяться, однако начинают формироваться операции логического сложения и умножения классов. Так, например, старшие дошкольники при группировке объектов могут учитывать два признака: цвет и форму (материал) и т.д.</w:t>
      </w:r>
    </w:p>
    <w:p w:rsidR="002E358D" w:rsidRPr="00BD224D" w:rsidRDefault="002E358D" w:rsidP="00D8559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D224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воображения в этом возрасте позволяет детям сочинять доста</w:t>
      </w:r>
      <w:r w:rsidRPr="00BD224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точно оригинальные и последовательно разворачивающиеся истории. Воображение будет </w:t>
      </w:r>
      <w:r w:rsidRPr="00BD2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активно развиваться лишь при условии проведения специальной работы по его активизации.</w:t>
      </w:r>
    </w:p>
    <w:p w:rsidR="002E358D" w:rsidRPr="00BD224D" w:rsidRDefault="002E358D" w:rsidP="00D8559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224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Продолжают развиваться устойчивость, распределение, переключаемость внимания. Наблюдается переход от непроизвольного к произвольному вниманию.</w:t>
      </w:r>
    </w:p>
    <w:p w:rsidR="002E358D" w:rsidRPr="00BD224D" w:rsidRDefault="002E358D" w:rsidP="00D8559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2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Продолжает совершенствоваться речь, в том числе ее звуковая сторона. Дети могут правильно воспроизводить шипящие, свистящие и сонорные звуки. Развиваются фонематический слух, интонационная выразительность речи при чтении стихов </w:t>
      </w:r>
      <w:r w:rsidRPr="00BD2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Pr="00BD2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сюжетно-ролевой игре и </w:t>
      </w:r>
      <w:r w:rsidRPr="00BD2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="00D85591" w:rsidRPr="00BD2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D224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повседневной жизни.</w:t>
      </w:r>
    </w:p>
    <w:p w:rsidR="002E358D" w:rsidRPr="00BD224D" w:rsidRDefault="002E358D" w:rsidP="00D8559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224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Совершенствуется грамматический строй речи. Дети используют прак</w:t>
      </w:r>
      <w:r w:rsidRPr="00BD224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тически все части речи, активно занимаются словотворчеством. Богаче становится лексика: активно используются синонимы и антонимы.</w:t>
      </w:r>
    </w:p>
    <w:p w:rsidR="002E358D" w:rsidRPr="00BD224D" w:rsidRDefault="002E358D" w:rsidP="00D8559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224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Развивается связная речь. Дети могут пересказывать, рассказывать по картинке, передавая не только главное, но и детали.</w:t>
      </w:r>
    </w:p>
    <w:p w:rsidR="002E358D" w:rsidRPr="00C44E5B" w:rsidRDefault="002E358D" w:rsidP="00C44E5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224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Восприятие в этом возрасте характеризуется анализом сложных форм объектов; развитие мышления сопровождается освоением мыслительных средств (схематизированные представления, комплексные представления, представления о цикличности изменений); развиваются умение обобщать, причинное мышление, воображение, произвольное внимание, речь</w:t>
      </w:r>
      <w:r w:rsidRPr="00BD2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C44E5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 Я.</w:t>
      </w:r>
    </w:p>
    <w:p w:rsidR="00810F62" w:rsidRDefault="00810F62" w:rsidP="0047696A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689E">
        <w:rPr>
          <w:rFonts w:ascii="Times New Roman" w:hAnsi="Times New Roman" w:cs="Times New Roman"/>
          <w:b/>
          <w:sz w:val="28"/>
          <w:szCs w:val="28"/>
        </w:rPr>
        <w:t>Сроки реализации программы</w:t>
      </w:r>
    </w:p>
    <w:p w:rsidR="002E358D" w:rsidRPr="002E358D" w:rsidRDefault="00366B3D" w:rsidP="002E358D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Апреля</w:t>
      </w:r>
      <w:r w:rsidR="002E358D" w:rsidRPr="002E35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Октябрь </w:t>
      </w:r>
      <w:r w:rsidR="002E358D" w:rsidRPr="002E358D">
        <w:rPr>
          <w:rFonts w:ascii="Times New Roman" w:hAnsi="Times New Roman" w:cs="Times New Roman"/>
          <w:sz w:val="28"/>
          <w:szCs w:val="28"/>
        </w:rPr>
        <w:t>текущего календарного года</w:t>
      </w:r>
      <w:r w:rsidR="00D85591">
        <w:rPr>
          <w:rFonts w:ascii="Times New Roman" w:hAnsi="Times New Roman" w:cs="Times New Roman"/>
          <w:sz w:val="28"/>
          <w:szCs w:val="28"/>
        </w:rPr>
        <w:t>, 2 занятия в неделю, 8 занятий в месяц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10F62" w:rsidRDefault="00810F62" w:rsidP="0047696A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689E">
        <w:rPr>
          <w:rFonts w:ascii="Times New Roman" w:hAnsi="Times New Roman" w:cs="Times New Roman"/>
          <w:b/>
          <w:sz w:val="28"/>
          <w:szCs w:val="28"/>
        </w:rPr>
        <w:t>Количественный состав группы</w:t>
      </w:r>
    </w:p>
    <w:p w:rsidR="002E358D" w:rsidRPr="002E358D" w:rsidRDefault="002E358D" w:rsidP="002E358D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E358D">
        <w:rPr>
          <w:rFonts w:ascii="Times New Roman" w:hAnsi="Times New Roman" w:cs="Times New Roman"/>
          <w:sz w:val="28"/>
          <w:szCs w:val="28"/>
        </w:rPr>
        <w:t>Состав группы от 10 до 15 человек</w:t>
      </w:r>
    </w:p>
    <w:p w:rsidR="00810F62" w:rsidRPr="0040689E" w:rsidRDefault="00810F62" w:rsidP="0047696A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689E">
        <w:rPr>
          <w:rFonts w:ascii="Times New Roman" w:hAnsi="Times New Roman" w:cs="Times New Roman"/>
          <w:b/>
          <w:sz w:val="28"/>
          <w:szCs w:val="28"/>
        </w:rPr>
        <w:t>Планируемые результаты</w:t>
      </w:r>
    </w:p>
    <w:p w:rsidR="00810F62" w:rsidRPr="00C44E5B" w:rsidRDefault="00810F62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E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Прогнозируемый результат - это ребёнок:</w:t>
      </w:r>
    </w:p>
    <w:p w:rsidR="00810F62" w:rsidRPr="00C44E5B" w:rsidRDefault="00810F62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Pr="00C4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способный  решать</w:t>
      </w:r>
      <w:proofErr w:type="gramEnd"/>
      <w:r w:rsidRPr="00C4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интеллектуальные проблемы (задачи)  адекватные возрасту – </w:t>
      </w:r>
      <w:r w:rsidRPr="00C44E5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интеллектуально-развитый</w:t>
      </w:r>
      <w:r w:rsidRPr="00C4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10F62" w:rsidRPr="00C44E5B" w:rsidRDefault="00810F62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Pr="00C4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проявляющий  интерес</w:t>
      </w:r>
      <w:proofErr w:type="gramEnd"/>
      <w:r w:rsidRPr="00C4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 всему новому и непонятному, неизведанному – </w:t>
      </w:r>
      <w:r w:rsidRPr="00C44E5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любознательный</w:t>
      </w:r>
      <w:r w:rsidRPr="00C4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10F62" w:rsidRPr="00C44E5B" w:rsidRDefault="00810F62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способный к созданию нового в рамках адекватной возрасту деятельности, способный к поиску разных способов решения одной и той же задачи – </w:t>
      </w:r>
      <w:r w:rsidRPr="00C44E5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креативный</w:t>
      </w:r>
      <w:r w:rsidRPr="00C4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10F62" w:rsidRPr="00C44E5B" w:rsidRDefault="00810F62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самосто</w:t>
      </w:r>
      <w:r w:rsidR="0047696A" w:rsidRPr="00C4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ятельный в принятии решений, в </w:t>
      </w:r>
      <w:r w:rsidRPr="00C4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совершении поступков, в деятельности – </w:t>
      </w:r>
      <w:r w:rsidRPr="00C44E5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инициативный</w:t>
      </w:r>
      <w:r w:rsidRPr="00C4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10F62" w:rsidRPr="00C44E5B" w:rsidRDefault="00810F62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способный воспринимать красоту окружающего мира (людей, природы), искусства – </w:t>
      </w:r>
      <w:r w:rsidRPr="00C44E5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чувствующий прекрасное, эмоционально-отзывчивый</w:t>
      </w:r>
      <w:r w:rsidRPr="00C4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10F62" w:rsidRPr="00C44E5B" w:rsidRDefault="0047696A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 проявляющий </w:t>
      </w:r>
      <w:r w:rsidR="00810F62" w:rsidRPr="00C4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разумную осторожность в общении с животными, растениями, выполняющий выработанные обществом правила безопасного поведения, деятельности – </w:t>
      </w:r>
      <w:r w:rsidR="00810F62" w:rsidRPr="00C44E5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осторожный</w:t>
      </w:r>
      <w:r w:rsidR="00810F62" w:rsidRPr="00C4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10F62" w:rsidRPr="00C44E5B" w:rsidRDefault="00810F62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понимающий ценность жизни; проявляющий заботу и внимание к растениям, животным, птицам и др. – </w:t>
      </w:r>
      <w:r w:rsidRPr="00C44E5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бережно относящийся ко всему живому</w:t>
      </w:r>
      <w:r w:rsidRPr="00C4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10F62" w:rsidRPr="00C44E5B" w:rsidRDefault="00810F62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E5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У ребенка проявляются ценностные ориентиры в познании мира ближайшего окружения:</w:t>
      </w:r>
    </w:p>
    <w:p w:rsidR="00810F62" w:rsidRPr="00C44E5B" w:rsidRDefault="00810F62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44E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Отношение к себе:</w:t>
      </w:r>
    </w:p>
    <w:p w:rsidR="00810F62" w:rsidRPr="00C44E5B" w:rsidRDefault="00810F62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выделения себя из мира природы;</w:t>
      </w:r>
    </w:p>
    <w:p w:rsidR="00810F62" w:rsidRPr="00C44E5B" w:rsidRDefault="00810F62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 способность различать желаемое и возможное, понимание того, что значит помочь, сохранить, сберечь;</w:t>
      </w:r>
    </w:p>
    <w:p w:rsidR="00810F62" w:rsidRPr="00C44E5B" w:rsidRDefault="00810F62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 радость познания, гордость за свой успех.</w:t>
      </w:r>
    </w:p>
    <w:p w:rsidR="00810F62" w:rsidRPr="00C44E5B" w:rsidRDefault="00810F62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44E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Отношение к другим:</w:t>
      </w:r>
    </w:p>
    <w:p w:rsidR="00810F62" w:rsidRPr="00C44E5B" w:rsidRDefault="00810F62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способность к отождествлению себя с другими, способность к обособлению себя от других.</w:t>
      </w:r>
    </w:p>
    <w:p w:rsidR="00810F62" w:rsidRPr="00C44E5B" w:rsidRDefault="00810F62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44E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Отношение к разным видам деятельности:</w:t>
      </w:r>
    </w:p>
    <w:p w:rsidR="00810F62" w:rsidRPr="00C44E5B" w:rsidRDefault="00810F62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переживание красоты, величия, многообразия природных явлений;</w:t>
      </w:r>
    </w:p>
    <w:p w:rsidR="00810F62" w:rsidRPr="00C44E5B" w:rsidRDefault="00810F62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переживание радости экспериментирования и открытия нового;</w:t>
      </w:r>
    </w:p>
    <w:p w:rsidR="00810F62" w:rsidRPr="00C44E5B" w:rsidRDefault="00810F62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потребность в новых знаниях, расширение собственного опыта за счет приобщения к тому, что известно и неизвестно;</w:t>
      </w:r>
    </w:p>
    <w:p w:rsidR="00810F62" w:rsidRPr="00C44E5B" w:rsidRDefault="00810F62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вычленение простейших закономерностей, осознание их непреложного характера.</w:t>
      </w:r>
    </w:p>
    <w:p w:rsidR="00810F62" w:rsidRPr="00C44E5B" w:rsidRDefault="00810F62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44E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Отношение к миру (ближайшее пространство):</w:t>
      </w:r>
    </w:p>
    <w:p w:rsidR="00810F62" w:rsidRPr="00C44E5B" w:rsidRDefault="00810F62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C4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деятельностно</w:t>
      </w:r>
      <w:proofErr w:type="spellEnd"/>
      <w:r w:rsidRPr="00C4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активное отношение к миру (социальному, природному);</w:t>
      </w:r>
    </w:p>
    <w:p w:rsidR="00810F62" w:rsidRPr="00C44E5B" w:rsidRDefault="00810F62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стремление бережно относиться к природной среде, сохранять и умножать, по мере своих сил, богатство природы;</w:t>
      </w:r>
    </w:p>
    <w:p w:rsidR="00810F62" w:rsidRPr="00C44E5B" w:rsidRDefault="00810F62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интерес к настоящему и прошлому в ближайшем природном окружении;</w:t>
      </w:r>
    </w:p>
    <w:p w:rsidR="00810F62" w:rsidRPr="00C44E5B" w:rsidRDefault="00810F62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4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бережное и ответственное отношение к ближайшему культурно-природному окружению.</w:t>
      </w:r>
      <w:r w:rsidRPr="00C44E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810F62" w:rsidRDefault="00810F62" w:rsidP="0040689E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689E">
        <w:rPr>
          <w:rFonts w:ascii="Times New Roman" w:hAnsi="Times New Roman" w:cs="Times New Roman"/>
          <w:b/>
          <w:sz w:val="28"/>
          <w:szCs w:val="28"/>
        </w:rPr>
        <w:t>Формы подведения итогов реализации программы</w:t>
      </w:r>
    </w:p>
    <w:p w:rsidR="00810F62" w:rsidRPr="002E358D" w:rsidRDefault="002E358D" w:rsidP="002E358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358D">
        <w:rPr>
          <w:rFonts w:ascii="Times New Roman" w:hAnsi="Times New Roman" w:cs="Times New Roman"/>
          <w:sz w:val="28"/>
          <w:szCs w:val="28"/>
        </w:rPr>
        <w:t>Мониторинг освоения дошкольниками дополнительной образовательной программы «Путешествие по экологической тропе»</w:t>
      </w:r>
      <w:r>
        <w:rPr>
          <w:rFonts w:ascii="Times New Roman" w:hAnsi="Times New Roman" w:cs="Times New Roman"/>
          <w:sz w:val="28"/>
          <w:szCs w:val="28"/>
        </w:rPr>
        <w:t xml:space="preserve"> (Приложение № 1)</w:t>
      </w:r>
    </w:p>
    <w:p w:rsidR="00810F62" w:rsidRPr="0040689E" w:rsidRDefault="00810F62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 и методы работы с детьми:</w:t>
      </w:r>
    </w:p>
    <w:p w:rsidR="00810F62" w:rsidRPr="0040689E" w:rsidRDefault="00810F62" w:rsidP="0040689E">
      <w:pPr>
        <w:numPr>
          <w:ilvl w:val="0"/>
          <w:numId w:val="2"/>
        </w:num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экологические беседы;</w:t>
      </w:r>
      <w:r w:rsidRPr="004068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810F62" w:rsidRPr="0040689E" w:rsidRDefault="00810F62" w:rsidP="0040689E">
      <w:pPr>
        <w:numPr>
          <w:ilvl w:val="0"/>
          <w:numId w:val="2"/>
        </w:num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наблюдения в природе;</w:t>
      </w:r>
      <w:r w:rsidRPr="004068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810F62" w:rsidRPr="0040689E" w:rsidRDefault="00810F62" w:rsidP="0040689E">
      <w:pPr>
        <w:numPr>
          <w:ilvl w:val="0"/>
          <w:numId w:val="2"/>
        </w:num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уроки доброты;</w:t>
      </w:r>
      <w:r w:rsidRPr="004068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810F62" w:rsidRPr="0040689E" w:rsidRDefault="00810F62" w:rsidP="0040689E">
      <w:pPr>
        <w:numPr>
          <w:ilvl w:val="0"/>
          <w:numId w:val="2"/>
        </w:num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экскурсии в природу;</w:t>
      </w:r>
      <w:r w:rsidRPr="004068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810F62" w:rsidRPr="0040689E" w:rsidRDefault="00810F62" w:rsidP="0040689E">
      <w:pPr>
        <w:numPr>
          <w:ilvl w:val="0"/>
          <w:numId w:val="2"/>
        </w:num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целевые прогулки;</w:t>
      </w:r>
      <w:r w:rsidRPr="004068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810F62" w:rsidRPr="0040689E" w:rsidRDefault="00810F62" w:rsidP="0040689E">
      <w:pPr>
        <w:numPr>
          <w:ilvl w:val="0"/>
          <w:numId w:val="2"/>
        </w:num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КВН, викторины;</w:t>
      </w:r>
      <w:r w:rsidRPr="004068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810F62" w:rsidRPr="0040689E" w:rsidRDefault="00810F62" w:rsidP="0040689E">
      <w:pPr>
        <w:numPr>
          <w:ilvl w:val="0"/>
          <w:numId w:val="2"/>
        </w:num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познавательные вечера;</w:t>
      </w:r>
      <w:r w:rsidRPr="004068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810F62" w:rsidRPr="0040689E" w:rsidRDefault="00810F62" w:rsidP="0040689E">
      <w:pPr>
        <w:numPr>
          <w:ilvl w:val="0"/>
          <w:numId w:val="2"/>
        </w:num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экологические конкурсы;</w:t>
      </w:r>
    </w:p>
    <w:p w:rsidR="00810F62" w:rsidRPr="0040689E" w:rsidRDefault="00810F62" w:rsidP="0040689E">
      <w:pPr>
        <w:numPr>
          <w:ilvl w:val="0"/>
          <w:numId w:val="2"/>
        </w:num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экологические акции;</w:t>
      </w:r>
    </w:p>
    <w:p w:rsidR="00810F62" w:rsidRPr="0040689E" w:rsidRDefault="00810F62" w:rsidP="0040689E">
      <w:pPr>
        <w:numPr>
          <w:ilvl w:val="0"/>
          <w:numId w:val="2"/>
        </w:num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 экологических ситуативных задач;</w:t>
      </w:r>
    </w:p>
    <w:p w:rsidR="00810F62" w:rsidRPr="0040689E" w:rsidRDefault="00810F62" w:rsidP="0040689E">
      <w:pPr>
        <w:numPr>
          <w:ilvl w:val="0"/>
          <w:numId w:val="2"/>
        </w:num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художественной литературы;</w:t>
      </w:r>
    </w:p>
    <w:p w:rsidR="00810F62" w:rsidRPr="0040689E" w:rsidRDefault="00810F62" w:rsidP="0040689E">
      <w:pPr>
        <w:numPr>
          <w:ilvl w:val="0"/>
          <w:numId w:val="2"/>
        </w:num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ситуации морального выбора;</w:t>
      </w:r>
    </w:p>
    <w:p w:rsidR="00810F62" w:rsidRPr="0040689E" w:rsidRDefault="00810F62" w:rsidP="0040689E">
      <w:pPr>
        <w:numPr>
          <w:ilvl w:val="0"/>
          <w:numId w:val="2"/>
        </w:num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детские проекты;</w:t>
      </w:r>
    </w:p>
    <w:p w:rsidR="00810F62" w:rsidRPr="0040689E" w:rsidRDefault="00810F62" w:rsidP="0040689E">
      <w:pPr>
        <w:numPr>
          <w:ilvl w:val="0"/>
          <w:numId w:val="2"/>
        </w:num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обсуждение и проигрывание ситуаций;</w:t>
      </w:r>
    </w:p>
    <w:p w:rsidR="00810F62" w:rsidRPr="0040689E" w:rsidRDefault="00810F62" w:rsidP="0040689E">
      <w:pPr>
        <w:numPr>
          <w:ilvl w:val="0"/>
          <w:numId w:val="2"/>
        </w:num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трудовой десант;</w:t>
      </w:r>
    </w:p>
    <w:p w:rsidR="00810F62" w:rsidRPr="0040689E" w:rsidRDefault="00810F62" w:rsidP="0040689E">
      <w:pPr>
        <w:numPr>
          <w:ilvl w:val="0"/>
          <w:numId w:val="2"/>
        </w:num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 в природе;</w:t>
      </w:r>
    </w:p>
    <w:p w:rsidR="00810F62" w:rsidRPr="0040689E" w:rsidRDefault="00810F62" w:rsidP="0040689E">
      <w:pPr>
        <w:numPr>
          <w:ilvl w:val="0"/>
          <w:numId w:val="2"/>
        </w:num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зеленый патруль;</w:t>
      </w:r>
    </w:p>
    <w:p w:rsidR="00810F62" w:rsidRPr="0040689E" w:rsidRDefault="00810F62" w:rsidP="0040689E">
      <w:pPr>
        <w:numPr>
          <w:ilvl w:val="0"/>
          <w:numId w:val="2"/>
        </w:num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«Зеленая книга природы»;</w:t>
      </w:r>
    </w:p>
    <w:p w:rsidR="00810F62" w:rsidRPr="0040689E" w:rsidRDefault="00810F62" w:rsidP="0040689E">
      <w:pPr>
        <w:numPr>
          <w:ilvl w:val="0"/>
          <w:numId w:val="2"/>
        </w:num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«Лесная аптека» (рассматривание иллюстраций и беседы с детьми, поиск лекарственных растений на участке, беседы о правилах сбора растений);</w:t>
      </w:r>
    </w:p>
    <w:p w:rsidR="00810F62" w:rsidRPr="0040689E" w:rsidRDefault="00810F62" w:rsidP="0040689E">
      <w:pPr>
        <w:numPr>
          <w:ilvl w:val="0"/>
          <w:numId w:val="2"/>
        </w:num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коллекционирование;</w:t>
      </w:r>
    </w:p>
    <w:p w:rsidR="00810F62" w:rsidRPr="0040689E" w:rsidRDefault="00810F62" w:rsidP="0040689E">
      <w:pPr>
        <w:numPr>
          <w:ilvl w:val="0"/>
          <w:numId w:val="2"/>
        </w:num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выставки и экспозиции;</w:t>
      </w:r>
    </w:p>
    <w:p w:rsidR="00810F62" w:rsidRPr="0040689E" w:rsidRDefault="00810F62" w:rsidP="0040689E">
      <w:pPr>
        <w:numPr>
          <w:ilvl w:val="0"/>
          <w:numId w:val="2"/>
        </w:num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экологические развлечения, досуги, праздники;</w:t>
      </w:r>
    </w:p>
    <w:p w:rsidR="00810F62" w:rsidRPr="0040689E" w:rsidRDefault="00810F62" w:rsidP="0040689E">
      <w:pPr>
        <w:numPr>
          <w:ilvl w:val="0"/>
          <w:numId w:val="2"/>
        </w:num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экологические игры (дидактические, имитационные, игры «моделирование экосистем», игры-путешествия, сюжетно-ролевые игры, соревновательные, подвижные);</w:t>
      </w:r>
    </w:p>
    <w:p w:rsidR="00810F62" w:rsidRPr="0040689E" w:rsidRDefault="00810F62" w:rsidP="0040689E">
      <w:pPr>
        <w:numPr>
          <w:ilvl w:val="0"/>
          <w:numId w:val="2"/>
        </w:num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экологические сказки;</w:t>
      </w:r>
    </w:p>
    <w:p w:rsidR="00810F62" w:rsidRPr="0040689E" w:rsidRDefault="00810F62" w:rsidP="0040689E">
      <w:pPr>
        <w:numPr>
          <w:ilvl w:val="0"/>
          <w:numId w:val="2"/>
        </w:num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инсценировки, театрализации.</w:t>
      </w:r>
    </w:p>
    <w:p w:rsidR="00810F62" w:rsidRPr="0040689E" w:rsidRDefault="00810F62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068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 и методы работы с родителями:</w:t>
      </w:r>
    </w:p>
    <w:p w:rsidR="00810F62" w:rsidRPr="0040689E" w:rsidRDefault="00810F62" w:rsidP="0040689E">
      <w:pPr>
        <w:numPr>
          <w:ilvl w:val="0"/>
          <w:numId w:val="3"/>
        </w:num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взросло-детские проекты;</w:t>
      </w:r>
    </w:p>
    <w:p w:rsidR="00810F62" w:rsidRPr="0040689E" w:rsidRDefault="00810F62" w:rsidP="0040689E">
      <w:pPr>
        <w:numPr>
          <w:ilvl w:val="0"/>
          <w:numId w:val="3"/>
        </w:num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КВН, викторина;</w:t>
      </w:r>
    </w:p>
    <w:p w:rsidR="00810F62" w:rsidRPr="0040689E" w:rsidRDefault="00810F62" w:rsidP="0040689E">
      <w:pPr>
        <w:numPr>
          <w:ilvl w:val="0"/>
          <w:numId w:val="3"/>
        </w:num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изготовление поделок, рисунков;</w:t>
      </w:r>
      <w:r w:rsidRPr="004068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810F62" w:rsidRPr="0040689E" w:rsidRDefault="00810F62" w:rsidP="0040689E">
      <w:pPr>
        <w:numPr>
          <w:ilvl w:val="0"/>
          <w:numId w:val="3"/>
        </w:num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субботники по облагораживанию территории детского сада;</w:t>
      </w:r>
    </w:p>
    <w:p w:rsidR="00810F62" w:rsidRPr="0040689E" w:rsidRDefault="00810F62" w:rsidP="0040689E">
      <w:pPr>
        <w:numPr>
          <w:ilvl w:val="0"/>
          <w:numId w:val="3"/>
        </w:num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участие в конкурсах;</w:t>
      </w:r>
    </w:p>
    <w:p w:rsidR="00810F62" w:rsidRPr="0040689E" w:rsidRDefault="00810F62" w:rsidP="0040689E">
      <w:pPr>
        <w:numPr>
          <w:ilvl w:val="0"/>
          <w:numId w:val="3"/>
        </w:num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участие в совместных экологических развлечениях, досугах, праздниках;</w:t>
      </w:r>
    </w:p>
    <w:p w:rsidR="00810F62" w:rsidRPr="0040689E" w:rsidRDefault="00810F62" w:rsidP="0040689E">
      <w:pPr>
        <w:numPr>
          <w:ilvl w:val="0"/>
          <w:numId w:val="3"/>
        </w:num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фотовыставки;</w:t>
      </w:r>
    </w:p>
    <w:p w:rsidR="00810F62" w:rsidRPr="0040689E" w:rsidRDefault="00810F62" w:rsidP="0040689E">
      <w:pPr>
        <w:numPr>
          <w:ilvl w:val="0"/>
          <w:numId w:val="3"/>
        </w:num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изготовление экологической газеты;</w:t>
      </w:r>
    </w:p>
    <w:p w:rsidR="00810F62" w:rsidRPr="0040689E" w:rsidRDefault="00810F62" w:rsidP="0040689E">
      <w:pPr>
        <w:numPr>
          <w:ilvl w:val="0"/>
          <w:numId w:val="3"/>
        </w:num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изготовление книжек-малышек (сочиняем экологические сказки);</w:t>
      </w:r>
    </w:p>
    <w:p w:rsidR="00810F62" w:rsidRPr="0040689E" w:rsidRDefault="00810F62" w:rsidP="0040689E">
      <w:pPr>
        <w:numPr>
          <w:ilvl w:val="0"/>
          <w:numId w:val="3"/>
        </w:num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общение в интерактивном режиме об экологическом образовании и развитии детей на сайте детского сада.</w:t>
      </w:r>
    </w:p>
    <w:p w:rsidR="00810F62" w:rsidRPr="0040689E" w:rsidRDefault="00810F62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Общие рекомендации по работе с детьми на экологической тропинке детского сада:</w:t>
      </w:r>
    </w:p>
    <w:p w:rsidR="00810F62" w:rsidRPr="0040689E" w:rsidRDefault="00810F62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Использовать прогулки для общения детей с природой ближайшего окружения и оздоровления детей на свежем воздухе</w:t>
      </w:r>
    </w:p>
    <w:p w:rsidR="00810F62" w:rsidRPr="0040689E" w:rsidRDefault="00810F62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Использовать наблюдения за живой природой для развития сенсорных качеств каждого ребенка.</w:t>
      </w:r>
    </w:p>
    <w:p w:rsidR="00810F62" w:rsidRPr="0040689E" w:rsidRDefault="00810F62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Познакомить с разными объектами живой природы и показать их взаимосвязь с окружающим миром.</w:t>
      </w:r>
    </w:p>
    <w:p w:rsidR="00810F62" w:rsidRPr="0040689E" w:rsidRDefault="00810F62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</w:t>
      </w:r>
      <w:r w:rsidR="0040689E"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мировать чувства сопереживания </w:t>
      </w: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всему живому, заботы и бережного отношения к природе.</w:t>
      </w:r>
    </w:p>
    <w:p w:rsidR="00810F62" w:rsidRPr="0040689E" w:rsidRDefault="00810F62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Формировать умение передавать свои впечатления от общения с природой в рисунках, поделках, рассказах и других творческих работах.</w:t>
      </w:r>
    </w:p>
    <w:p w:rsidR="006500C7" w:rsidRDefault="00810F62" w:rsidP="0047696A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Проводить на тропинке наблюдения в разные времена года, игры, экскурсии, исследования, театрализованные занятия и другие виды деятельности.</w:t>
      </w:r>
    </w:p>
    <w:p w:rsidR="00C44E5B" w:rsidRPr="0047696A" w:rsidRDefault="00C44E5B" w:rsidP="0047696A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500C7" w:rsidRDefault="0040689E" w:rsidP="0047696A">
      <w:pPr>
        <w:shd w:val="clear" w:color="auto" w:fill="FFFFFF"/>
        <w:spacing w:after="15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7696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lastRenderedPageBreak/>
        <w:t>Учебно-тематический план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132"/>
        <w:gridCol w:w="3439"/>
      </w:tblGrid>
      <w:tr w:rsidR="00366B3D" w:rsidTr="00366B3D">
        <w:tc>
          <w:tcPr>
            <w:tcW w:w="9571" w:type="dxa"/>
            <w:gridSpan w:val="2"/>
          </w:tcPr>
          <w:p w:rsidR="00366B3D" w:rsidRDefault="00366B3D" w:rsidP="00366B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6E7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Экологическая точка </w:t>
            </w:r>
          </w:p>
          <w:p w:rsidR="00366B3D" w:rsidRPr="00FC6E7B" w:rsidRDefault="00366B3D" w:rsidP="00366B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«У ручья»</w:t>
            </w:r>
          </w:p>
        </w:tc>
      </w:tr>
      <w:tr w:rsidR="00366B3D" w:rsidTr="00366B3D">
        <w:tc>
          <w:tcPr>
            <w:tcW w:w="6132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«Насекомые»</w:t>
            </w:r>
          </w:p>
        </w:tc>
        <w:tc>
          <w:tcPr>
            <w:tcW w:w="3439" w:type="dxa"/>
          </w:tcPr>
          <w:p w:rsidR="00366B3D" w:rsidRPr="007360C3" w:rsidRDefault="00D85591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="00366B3D">
              <w:rPr>
                <w:rFonts w:ascii="Times New Roman" w:hAnsi="Times New Roman" w:cs="Times New Roman"/>
              </w:rPr>
              <w:t>прель-май</w:t>
            </w:r>
          </w:p>
        </w:tc>
      </w:tr>
      <w:tr w:rsidR="00366B3D" w:rsidTr="00366B3D">
        <w:tc>
          <w:tcPr>
            <w:tcW w:w="6132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«Жители пруда» </w:t>
            </w:r>
          </w:p>
        </w:tc>
        <w:tc>
          <w:tcPr>
            <w:tcW w:w="3439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</w:t>
            </w:r>
          </w:p>
        </w:tc>
      </w:tr>
      <w:tr w:rsidR="00366B3D" w:rsidTr="00366B3D">
        <w:tc>
          <w:tcPr>
            <w:tcW w:w="6132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«Растения декоративные и многолетние»</w:t>
            </w:r>
          </w:p>
        </w:tc>
        <w:tc>
          <w:tcPr>
            <w:tcW w:w="3439" w:type="dxa"/>
          </w:tcPr>
          <w:p w:rsidR="00366B3D" w:rsidRPr="007360C3" w:rsidRDefault="00D85591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366B3D">
              <w:rPr>
                <w:rFonts w:ascii="Times New Roman" w:hAnsi="Times New Roman" w:cs="Times New Roman"/>
              </w:rPr>
              <w:t xml:space="preserve">юль-август </w:t>
            </w:r>
          </w:p>
        </w:tc>
      </w:tr>
      <w:tr w:rsidR="00366B3D" w:rsidTr="00366B3D">
        <w:tc>
          <w:tcPr>
            <w:tcW w:w="6132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«Вода – это жизнь»</w:t>
            </w:r>
          </w:p>
        </w:tc>
        <w:tc>
          <w:tcPr>
            <w:tcW w:w="3439" w:type="dxa"/>
          </w:tcPr>
          <w:p w:rsidR="00366B3D" w:rsidRPr="007360C3" w:rsidRDefault="00D85591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="00366B3D">
              <w:rPr>
                <w:rFonts w:ascii="Times New Roman" w:hAnsi="Times New Roman" w:cs="Times New Roman"/>
              </w:rPr>
              <w:t>вгуст-октябрь</w:t>
            </w:r>
          </w:p>
        </w:tc>
      </w:tr>
    </w:tbl>
    <w:p w:rsidR="00366B3D" w:rsidRDefault="00366B3D" w:rsidP="00366B3D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129"/>
        <w:gridCol w:w="3443"/>
      </w:tblGrid>
      <w:tr w:rsidR="00366B3D" w:rsidRPr="00FC6E7B" w:rsidTr="00366B3D">
        <w:tc>
          <w:tcPr>
            <w:tcW w:w="9572" w:type="dxa"/>
            <w:gridSpan w:val="2"/>
          </w:tcPr>
          <w:p w:rsidR="00366B3D" w:rsidRDefault="00366B3D" w:rsidP="00366B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6E7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Экологическая точка </w:t>
            </w:r>
          </w:p>
          <w:p w:rsidR="00366B3D" w:rsidRPr="00FC6E7B" w:rsidRDefault="00366B3D" w:rsidP="00366B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Яблоневый сад (сказка «Мешок яблок»)</w:t>
            </w:r>
          </w:p>
        </w:tc>
      </w:tr>
      <w:tr w:rsidR="00366B3D" w:rsidRPr="007360C3" w:rsidTr="00366B3D">
        <w:tc>
          <w:tcPr>
            <w:tcW w:w="6129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«Яблонька в русских народных сказках»</w:t>
            </w:r>
          </w:p>
        </w:tc>
        <w:tc>
          <w:tcPr>
            <w:tcW w:w="3443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</w:t>
            </w:r>
          </w:p>
        </w:tc>
      </w:tr>
      <w:tr w:rsidR="00366B3D" w:rsidRPr="007360C3" w:rsidTr="00366B3D">
        <w:tc>
          <w:tcPr>
            <w:tcW w:w="6129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«Плодовые культуры в жизни человека»</w:t>
            </w:r>
          </w:p>
        </w:tc>
        <w:tc>
          <w:tcPr>
            <w:tcW w:w="3443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</w:t>
            </w:r>
          </w:p>
        </w:tc>
      </w:tr>
      <w:tr w:rsidR="00366B3D" w:rsidRPr="007360C3" w:rsidTr="00366B3D">
        <w:tc>
          <w:tcPr>
            <w:tcW w:w="6129" w:type="dxa"/>
          </w:tcPr>
          <w:p w:rsidR="00366B3D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«Деревце какое оно?» </w:t>
            </w:r>
          </w:p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(наблюдения за происходящими изменениями в разное время года)</w:t>
            </w:r>
          </w:p>
        </w:tc>
        <w:tc>
          <w:tcPr>
            <w:tcW w:w="3443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 - август</w:t>
            </w:r>
          </w:p>
        </w:tc>
      </w:tr>
      <w:tr w:rsidR="00366B3D" w:rsidRPr="007360C3" w:rsidTr="00366B3D">
        <w:tc>
          <w:tcPr>
            <w:tcW w:w="6129" w:type="dxa"/>
          </w:tcPr>
          <w:p w:rsidR="00366B3D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«Строение дерева» </w:t>
            </w:r>
          </w:p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(ствол, </w:t>
            </w:r>
            <w:proofErr w:type="gramStart"/>
            <w:r>
              <w:rPr>
                <w:rFonts w:ascii="Times New Roman" w:hAnsi="Times New Roman" w:cs="Times New Roman"/>
              </w:rPr>
              <w:t>листья ,</w:t>
            </w:r>
            <w:proofErr w:type="gramEnd"/>
            <w:r>
              <w:rPr>
                <w:rFonts w:ascii="Times New Roman" w:hAnsi="Times New Roman" w:cs="Times New Roman"/>
              </w:rPr>
              <w:t xml:space="preserve"> цветы, плоды)</w:t>
            </w:r>
          </w:p>
        </w:tc>
        <w:tc>
          <w:tcPr>
            <w:tcW w:w="3443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июль</w:t>
            </w:r>
          </w:p>
        </w:tc>
      </w:tr>
      <w:tr w:rsidR="00366B3D" w:rsidTr="00366B3D">
        <w:tc>
          <w:tcPr>
            <w:tcW w:w="6129" w:type="dxa"/>
          </w:tcPr>
          <w:p w:rsidR="00366B3D" w:rsidRDefault="00366B3D" w:rsidP="00366B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«Собираем урожай»</w:t>
            </w:r>
          </w:p>
        </w:tc>
        <w:tc>
          <w:tcPr>
            <w:tcW w:w="3443" w:type="dxa"/>
          </w:tcPr>
          <w:p w:rsidR="00366B3D" w:rsidRPr="00747D38" w:rsidRDefault="00D85591" w:rsidP="00366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66B3D" w:rsidRPr="00747D38">
              <w:rPr>
                <w:rFonts w:ascii="Times New Roman" w:hAnsi="Times New Roman" w:cs="Times New Roman"/>
                <w:sz w:val="24"/>
                <w:szCs w:val="24"/>
              </w:rPr>
              <w:t>вгуст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-сентябрь</w:t>
            </w:r>
          </w:p>
        </w:tc>
      </w:tr>
      <w:tr w:rsidR="00366B3D" w:rsidRPr="00747D38" w:rsidTr="00366B3D">
        <w:trPr>
          <w:trHeight w:val="263"/>
        </w:trPr>
        <w:tc>
          <w:tcPr>
            <w:tcW w:w="6129" w:type="dxa"/>
          </w:tcPr>
          <w:p w:rsidR="00366B3D" w:rsidRPr="00747D38" w:rsidRDefault="00366B3D" w:rsidP="00366B3D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«Прогулка в осенний сад»</w:t>
            </w:r>
          </w:p>
        </w:tc>
        <w:tc>
          <w:tcPr>
            <w:tcW w:w="3443" w:type="dxa"/>
          </w:tcPr>
          <w:p w:rsidR="00366B3D" w:rsidRPr="007575E8" w:rsidRDefault="00D85591" w:rsidP="00366B3D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366B3D" w:rsidRPr="007575E8">
              <w:rPr>
                <w:rFonts w:ascii="Times New Roman" w:hAnsi="Times New Roman" w:cs="Times New Roman"/>
                <w:sz w:val="24"/>
                <w:szCs w:val="24"/>
              </w:rPr>
              <w:t>ентябрь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-октябрь</w:t>
            </w:r>
          </w:p>
        </w:tc>
      </w:tr>
    </w:tbl>
    <w:p w:rsidR="00366B3D" w:rsidRDefault="00366B3D" w:rsidP="00366B3D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132"/>
        <w:gridCol w:w="3439"/>
      </w:tblGrid>
      <w:tr w:rsidR="00366B3D" w:rsidRPr="00FC6E7B" w:rsidTr="00366B3D">
        <w:tc>
          <w:tcPr>
            <w:tcW w:w="9571" w:type="dxa"/>
            <w:gridSpan w:val="2"/>
          </w:tcPr>
          <w:p w:rsidR="00366B3D" w:rsidRDefault="00366B3D" w:rsidP="00366B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6E7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Экологическая точка </w:t>
            </w:r>
          </w:p>
          <w:p w:rsidR="00366B3D" w:rsidRPr="00FC6E7B" w:rsidRDefault="00366B3D" w:rsidP="00366B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«Птичья столовая»</w:t>
            </w:r>
          </w:p>
        </w:tc>
      </w:tr>
      <w:tr w:rsidR="00366B3D" w:rsidRPr="007360C3" w:rsidTr="00366B3D">
        <w:tc>
          <w:tcPr>
            <w:tcW w:w="6132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«Перелётные птицы»</w:t>
            </w:r>
          </w:p>
        </w:tc>
        <w:tc>
          <w:tcPr>
            <w:tcW w:w="3439" w:type="dxa"/>
          </w:tcPr>
          <w:p w:rsidR="00366B3D" w:rsidRPr="007360C3" w:rsidRDefault="00D85591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апрель-</w:t>
            </w:r>
            <w:r w:rsidR="00366B3D">
              <w:rPr>
                <w:rFonts w:ascii="Times New Roman" w:hAnsi="Times New Roman" w:cs="Times New Roman"/>
              </w:rPr>
              <w:t>май</w:t>
            </w:r>
          </w:p>
        </w:tc>
      </w:tr>
      <w:tr w:rsidR="00366B3D" w:rsidRPr="007360C3" w:rsidTr="00366B3D">
        <w:tc>
          <w:tcPr>
            <w:tcW w:w="6132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«Зачем птицам скворечники?»</w:t>
            </w:r>
          </w:p>
        </w:tc>
        <w:tc>
          <w:tcPr>
            <w:tcW w:w="3439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</w:t>
            </w:r>
          </w:p>
        </w:tc>
      </w:tr>
      <w:tr w:rsidR="00366B3D" w:rsidRPr="007360C3" w:rsidTr="00366B3D">
        <w:tc>
          <w:tcPr>
            <w:tcW w:w="6132" w:type="dxa"/>
          </w:tcPr>
          <w:p w:rsidR="00366B3D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«Ловкая ворона» </w:t>
            </w:r>
          </w:p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(наблюдения </w:t>
            </w:r>
            <w:proofErr w:type="gramStart"/>
            <w:r>
              <w:rPr>
                <w:rFonts w:ascii="Times New Roman" w:hAnsi="Times New Roman" w:cs="Times New Roman"/>
              </w:rPr>
              <w:t>за птицами</w:t>
            </w:r>
            <w:proofErr w:type="gramEnd"/>
            <w:r>
              <w:rPr>
                <w:rFonts w:ascii="Times New Roman" w:hAnsi="Times New Roman" w:cs="Times New Roman"/>
              </w:rPr>
              <w:t xml:space="preserve"> прилетающими к кормушкам)</w:t>
            </w:r>
          </w:p>
        </w:tc>
        <w:tc>
          <w:tcPr>
            <w:tcW w:w="3439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 - август</w:t>
            </w:r>
          </w:p>
        </w:tc>
      </w:tr>
      <w:tr w:rsidR="00366B3D" w:rsidRPr="007360C3" w:rsidTr="00366B3D">
        <w:tc>
          <w:tcPr>
            <w:tcW w:w="6132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«птичьи голоса» </w:t>
            </w:r>
          </w:p>
        </w:tc>
        <w:tc>
          <w:tcPr>
            <w:tcW w:w="3439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июль</w:t>
            </w:r>
          </w:p>
        </w:tc>
      </w:tr>
      <w:tr w:rsidR="00366B3D" w:rsidRPr="007360C3" w:rsidTr="00366B3D">
        <w:tc>
          <w:tcPr>
            <w:tcW w:w="6132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«Птицы санитары деревьев и кустарников»» </w:t>
            </w:r>
          </w:p>
        </w:tc>
        <w:tc>
          <w:tcPr>
            <w:tcW w:w="3439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август</w:t>
            </w:r>
          </w:p>
        </w:tc>
      </w:tr>
      <w:tr w:rsidR="00366B3D" w:rsidRPr="007360C3" w:rsidTr="00366B3D">
        <w:tc>
          <w:tcPr>
            <w:tcW w:w="6132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«Птичий домик» </w:t>
            </w:r>
          </w:p>
        </w:tc>
        <w:tc>
          <w:tcPr>
            <w:tcW w:w="3439" w:type="dxa"/>
          </w:tcPr>
          <w:p w:rsidR="00366B3D" w:rsidRPr="007360C3" w:rsidRDefault="00D85591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366B3D">
              <w:rPr>
                <w:rFonts w:ascii="Times New Roman" w:hAnsi="Times New Roman" w:cs="Times New Roman"/>
              </w:rPr>
              <w:t>ентябрь</w:t>
            </w:r>
            <w:r>
              <w:rPr>
                <w:rFonts w:ascii="Times New Roman" w:hAnsi="Times New Roman" w:cs="Times New Roman"/>
              </w:rPr>
              <w:t>-октябрь</w:t>
            </w:r>
          </w:p>
        </w:tc>
      </w:tr>
    </w:tbl>
    <w:p w:rsidR="00366B3D" w:rsidRDefault="00366B3D" w:rsidP="00366B3D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132"/>
        <w:gridCol w:w="3439"/>
      </w:tblGrid>
      <w:tr w:rsidR="00366B3D" w:rsidRPr="00FC6E7B" w:rsidTr="00366B3D">
        <w:tc>
          <w:tcPr>
            <w:tcW w:w="9571" w:type="dxa"/>
            <w:gridSpan w:val="2"/>
          </w:tcPr>
          <w:p w:rsidR="00366B3D" w:rsidRDefault="00366B3D" w:rsidP="00366B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6E7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Экологическая точка </w:t>
            </w:r>
          </w:p>
          <w:p w:rsidR="00366B3D" w:rsidRPr="00FC6E7B" w:rsidRDefault="00366B3D" w:rsidP="00366B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Сухой ручей (сказка «Журавль и цапля»)</w:t>
            </w:r>
          </w:p>
        </w:tc>
      </w:tr>
      <w:tr w:rsidR="00366B3D" w:rsidRPr="007360C3" w:rsidTr="00366B3D">
        <w:trPr>
          <w:trHeight w:val="321"/>
        </w:trPr>
        <w:tc>
          <w:tcPr>
            <w:tcW w:w="6132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«Ландшафтные дизайнеры»</w:t>
            </w:r>
          </w:p>
        </w:tc>
        <w:tc>
          <w:tcPr>
            <w:tcW w:w="3439" w:type="dxa"/>
          </w:tcPr>
          <w:p w:rsidR="00366B3D" w:rsidRPr="007360C3" w:rsidRDefault="00D85591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апрель </w:t>
            </w:r>
          </w:p>
        </w:tc>
      </w:tr>
      <w:tr w:rsidR="00366B3D" w:rsidRPr="007360C3" w:rsidTr="00366B3D">
        <w:trPr>
          <w:trHeight w:val="169"/>
        </w:trPr>
        <w:tc>
          <w:tcPr>
            <w:tcW w:w="6132" w:type="dxa"/>
          </w:tcPr>
          <w:p w:rsidR="00366B3D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«Трудовой десант»</w:t>
            </w:r>
          </w:p>
        </w:tc>
        <w:tc>
          <w:tcPr>
            <w:tcW w:w="3439" w:type="dxa"/>
          </w:tcPr>
          <w:p w:rsidR="00366B3D" w:rsidRDefault="00D85591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май-</w:t>
            </w:r>
            <w:r w:rsidR="00366B3D">
              <w:rPr>
                <w:rFonts w:ascii="Times New Roman" w:hAnsi="Times New Roman" w:cs="Times New Roman"/>
              </w:rPr>
              <w:t>июнь</w:t>
            </w:r>
          </w:p>
        </w:tc>
      </w:tr>
      <w:tr w:rsidR="00366B3D" w:rsidRPr="007360C3" w:rsidTr="00366B3D">
        <w:tc>
          <w:tcPr>
            <w:tcW w:w="6132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«Растения в </w:t>
            </w:r>
            <w:proofErr w:type="gramStart"/>
            <w:r>
              <w:rPr>
                <w:rFonts w:ascii="Times New Roman" w:hAnsi="Times New Roman" w:cs="Times New Roman"/>
              </w:rPr>
              <w:t>нашем  саду</w:t>
            </w:r>
            <w:proofErr w:type="gramEnd"/>
            <w:r>
              <w:rPr>
                <w:rFonts w:ascii="Times New Roman" w:hAnsi="Times New Roman" w:cs="Times New Roman"/>
              </w:rPr>
              <w:t xml:space="preserve"> » (у ручья)</w:t>
            </w:r>
          </w:p>
        </w:tc>
        <w:tc>
          <w:tcPr>
            <w:tcW w:w="3439" w:type="dxa"/>
          </w:tcPr>
          <w:p w:rsidR="00366B3D" w:rsidRPr="007360C3" w:rsidRDefault="00D85591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366B3D">
              <w:rPr>
                <w:rFonts w:ascii="Times New Roman" w:hAnsi="Times New Roman" w:cs="Times New Roman"/>
              </w:rPr>
              <w:t>юль (1 – 2нед.)</w:t>
            </w:r>
          </w:p>
        </w:tc>
      </w:tr>
      <w:tr w:rsidR="00366B3D" w:rsidRPr="007360C3" w:rsidTr="00366B3D">
        <w:tc>
          <w:tcPr>
            <w:tcW w:w="6132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«Жители сухого ручья»</w:t>
            </w:r>
          </w:p>
        </w:tc>
        <w:tc>
          <w:tcPr>
            <w:tcW w:w="3439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июль (3 – 4нед.)</w:t>
            </w:r>
          </w:p>
        </w:tc>
      </w:tr>
      <w:tr w:rsidR="00366B3D" w:rsidRPr="007360C3" w:rsidTr="00366B3D">
        <w:tc>
          <w:tcPr>
            <w:tcW w:w="6132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«Обитатели сухого ручья» (насекомые)</w:t>
            </w:r>
          </w:p>
        </w:tc>
        <w:tc>
          <w:tcPr>
            <w:tcW w:w="3439" w:type="dxa"/>
          </w:tcPr>
          <w:p w:rsidR="00366B3D" w:rsidRPr="007360C3" w:rsidRDefault="00D85591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="00366B3D">
              <w:rPr>
                <w:rFonts w:ascii="Times New Roman" w:hAnsi="Times New Roman" w:cs="Times New Roman"/>
              </w:rPr>
              <w:t>вгуст</w:t>
            </w:r>
            <w:r>
              <w:rPr>
                <w:rFonts w:ascii="Times New Roman" w:hAnsi="Times New Roman" w:cs="Times New Roman"/>
              </w:rPr>
              <w:t>-сентябрь</w:t>
            </w:r>
          </w:p>
        </w:tc>
      </w:tr>
    </w:tbl>
    <w:p w:rsidR="00366B3D" w:rsidRDefault="00366B3D" w:rsidP="00366B3D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9618" w:type="dxa"/>
        <w:tblLook w:val="04A0" w:firstRow="1" w:lastRow="0" w:firstColumn="1" w:lastColumn="0" w:noHBand="0" w:noVBand="1"/>
      </w:tblPr>
      <w:tblGrid>
        <w:gridCol w:w="6163"/>
        <w:gridCol w:w="3455"/>
      </w:tblGrid>
      <w:tr w:rsidR="00366B3D" w:rsidRPr="00FC6E7B" w:rsidTr="00366B3D">
        <w:trPr>
          <w:trHeight w:val="327"/>
        </w:trPr>
        <w:tc>
          <w:tcPr>
            <w:tcW w:w="9618" w:type="dxa"/>
            <w:gridSpan w:val="2"/>
          </w:tcPr>
          <w:p w:rsidR="00366B3D" w:rsidRDefault="00366B3D" w:rsidP="00366B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6E7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Экологическая точка </w:t>
            </w:r>
          </w:p>
          <w:p w:rsidR="00366B3D" w:rsidRPr="00FC6E7B" w:rsidRDefault="00366B3D" w:rsidP="00366B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Лесная поляна (сказка «Под грибом»)</w:t>
            </w:r>
          </w:p>
        </w:tc>
      </w:tr>
      <w:tr w:rsidR="00366B3D" w:rsidRPr="007360C3" w:rsidTr="00366B3D">
        <w:trPr>
          <w:trHeight w:val="83"/>
        </w:trPr>
        <w:tc>
          <w:tcPr>
            <w:tcW w:w="6163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«Лесные травы»</w:t>
            </w:r>
          </w:p>
        </w:tc>
        <w:tc>
          <w:tcPr>
            <w:tcW w:w="3455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</w:t>
            </w:r>
          </w:p>
        </w:tc>
      </w:tr>
      <w:tr w:rsidR="00366B3D" w:rsidRPr="007360C3" w:rsidTr="00366B3D">
        <w:trPr>
          <w:trHeight w:val="83"/>
        </w:trPr>
        <w:tc>
          <w:tcPr>
            <w:tcW w:w="6163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«Лесные ягоды»</w:t>
            </w:r>
          </w:p>
        </w:tc>
        <w:tc>
          <w:tcPr>
            <w:tcW w:w="3455" w:type="dxa"/>
          </w:tcPr>
          <w:p w:rsidR="00366B3D" w:rsidRPr="007360C3" w:rsidRDefault="00D85591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366B3D">
              <w:rPr>
                <w:rFonts w:ascii="Times New Roman" w:hAnsi="Times New Roman" w:cs="Times New Roman"/>
              </w:rPr>
              <w:t>юнь</w:t>
            </w:r>
            <w:r>
              <w:rPr>
                <w:rFonts w:ascii="Times New Roman" w:hAnsi="Times New Roman" w:cs="Times New Roman"/>
              </w:rPr>
              <w:t>-июль</w:t>
            </w:r>
          </w:p>
        </w:tc>
      </w:tr>
      <w:tr w:rsidR="00366B3D" w:rsidRPr="007360C3" w:rsidTr="00366B3D">
        <w:trPr>
          <w:trHeight w:val="83"/>
        </w:trPr>
        <w:tc>
          <w:tcPr>
            <w:tcW w:w="6163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«Цветы вокруг нас»</w:t>
            </w:r>
          </w:p>
        </w:tc>
        <w:tc>
          <w:tcPr>
            <w:tcW w:w="3455" w:type="dxa"/>
          </w:tcPr>
          <w:p w:rsidR="00366B3D" w:rsidRPr="007360C3" w:rsidRDefault="00D85591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июль-август</w:t>
            </w:r>
          </w:p>
        </w:tc>
      </w:tr>
      <w:tr w:rsidR="00366B3D" w:rsidRPr="007360C3" w:rsidTr="00366B3D">
        <w:trPr>
          <w:trHeight w:val="83"/>
        </w:trPr>
        <w:tc>
          <w:tcPr>
            <w:tcW w:w="6163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«Грибы»</w:t>
            </w:r>
          </w:p>
        </w:tc>
        <w:tc>
          <w:tcPr>
            <w:tcW w:w="3455" w:type="dxa"/>
          </w:tcPr>
          <w:p w:rsidR="00366B3D" w:rsidRPr="007360C3" w:rsidRDefault="00D85591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="00366B3D">
              <w:rPr>
                <w:rFonts w:ascii="Times New Roman" w:hAnsi="Times New Roman" w:cs="Times New Roman"/>
              </w:rPr>
              <w:t>вгуст</w:t>
            </w:r>
            <w:r>
              <w:rPr>
                <w:rFonts w:ascii="Times New Roman" w:hAnsi="Times New Roman" w:cs="Times New Roman"/>
              </w:rPr>
              <w:t>-сентябрь</w:t>
            </w:r>
          </w:p>
        </w:tc>
      </w:tr>
      <w:tr w:rsidR="00366B3D" w:rsidTr="00366B3D">
        <w:trPr>
          <w:trHeight w:val="221"/>
        </w:trPr>
        <w:tc>
          <w:tcPr>
            <w:tcW w:w="9618" w:type="dxa"/>
            <w:gridSpan w:val="2"/>
            <w:tcBorders>
              <w:left w:val="nil"/>
              <w:bottom w:val="nil"/>
              <w:right w:val="nil"/>
            </w:tcBorders>
          </w:tcPr>
          <w:p w:rsidR="00366B3D" w:rsidRDefault="00366B3D" w:rsidP="00366B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66B3D" w:rsidRDefault="00366B3D" w:rsidP="00366B3D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132"/>
        <w:gridCol w:w="3439"/>
      </w:tblGrid>
      <w:tr w:rsidR="00366B3D" w:rsidRPr="00FC6E7B" w:rsidTr="00366B3D">
        <w:tc>
          <w:tcPr>
            <w:tcW w:w="9571" w:type="dxa"/>
            <w:gridSpan w:val="2"/>
          </w:tcPr>
          <w:p w:rsidR="00366B3D" w:rsidRDefault="00366B3D" w:rsidP="00366B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6E7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Экологическая точка </w:t>
            </w:r>
          </w:p>
          <w:p w:rsidR="00366B3D" w:rsidRPr="00FC6E7B" w:rsidRDefault="00366B3D" w:rsidP="00366B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Лесные жители (сказка «Теремок»)</w:t>
            </w:r>
          </w:p>
        </w:tc>
      </w:tr>
      <w:tr w:rsidR="00366B3D" w:rsidRPr="007360C3" w:rsidTr="00366B3D">
        <w:tc>
          <w:tcPr>
            <w:tcW w:w="6132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Лесные жители в русских народных сказках</w:t>
            </w:r>
          </w:p>
        </w:tc>
        <w:tc>
          <w:tcPr>
            <w:tcW w:w="3439" w:type="dxa"/>
          </w:tcPr>
          <w:p w:rsidR="00366B3D" w:rsidRPr="007360C3" w:rsidRDefault="00D85591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апрель-</w:t>
            </w:r>
            <w:r w:rsidR="00366B3D">
              <w:rPr>
                <w:rFonts w:ascii="Times New Roman" w:hAnsi="Times New Roman" w:cs="Times New Roman"/>
              </w:rPr>
              <w:t>май</w:t>
            </w:r>
          </w:p>
        </w:tc>
      </w:tr>
      <w:tr w:rsidR="00366B3D" w:rsidRPr="007360C3" w:rsidTr="00366B3D">
        <w:tc>
          <w:tcPr>
            <w:tcW w:w="6132" w:type="dxa"/>
          </w:tcPr>
          <w:p w:rsidR="00366B3D" w:rsidRPr="007360C3" w:rsidRDefault="00D85591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«Дикие животные У</w:t>
            </w:r>
            <w:r w:rsidR="00366B3D">
              <w:rPr>
                <w:rFonts w:ascii="Times New Roman" w:hAnsi="Times New Roman" w:cs="Times New Roman"/>
              </w:rPr>
              <w:t>рала»</w:t>
            </w:r>
          </w:p>
        </w:tc>
        <w:tc>
          <w:tcPr>
            <w:tcW w:w="3439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</w:t>
            </w:r>
          </w:p>
        </w:tc>
      </w:tr>
      <w:tr w:rsidR="00366B3D" w:rsidRPr="007360C3" w:rsidTr="00366B3D">
        <w:tc>
          <w:tcPr>
            <w:tcW w:w="6132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«Среда обитания диких животных»</w:t>
            </w:r>
          </w:p>
        </w:tc>
        <w:tc>
          <w:tcPr>
            <w:tcW w:w="3439" w:type="dxa"/>
          </w:tcPr>
          <w:p w:rsidR="00366B3D" w:rsidRPr="007360C3" w:rsidRDefault="00D85591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366B3D">
              <w:rPr>
                <w:rFonts w:ascii="Times New Roman" w:hAnsi="Times New Roman" w:cs="Times New Roman"/>
              </w:rPr>
              <w:t>юль</w:t>
            </w:r>
            <w:r>
              <w:rPr>
                <w:rFonts w:ascii="Times New Roman" w:hAnsi="Times New Roman" w:cs="Times New Roman"/>
              </w:rPr>
              <w:t>-август</w:t>
            </w:r>
            <w:r w:rsidR="00366B3D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66B3D" w:rsidRPr="007360C3" w:rsidTr="00366B3D">
        <w:tc>
          <w:tcPr>
            <w:tcW w:w="6132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«Дикие животные и их детёныши»</w:t>
            </w:r>
          </w:p>
        </w:tc>
        <w:tc>
          <w:tcPr>
            <w:tcW w:w="3439" w:type="dxa"/>
          </w:tcPr>
          <w:p w:rsidR="00366B3D" w:rsidRPr="007360C3" w:rsidRDefault="00D85591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сентябрь-октябрь</w:t>
            </w:r>
          </w:p>
        </w:tc>
      </w:tr>
      <w:tr w:rsidR="00366B3D" w:rsidTr="00366B3D">
        <w:trPr>
          <w:trHeight w:val="402"/>
        </w:trPr>
        <w:tc>
          <w:tcPr>
            <w:tcW w:w="9571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C44E5B" w:rsidRDefault="00C44E5B" w:rsidP="00C44E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4E5B" w:rsidRDefault="00C44E5B" w:rsidP="00C44E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4E5B" w:rsidRDefault="00C44E5B" w:rsidP="00C44E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6B3D" w:rsidRPr="00FC6E7B" w:rsidTr="00366B3D">
        <w:tc>
          <w:tcPr>
            <w:tcW w:w="9571" w:type="dxa"/>
            <w:gridSpan w:val="2"/>
          </w:tcPr>
          <w:p w:rsidR="00366B3D" w:rsidRDefault="00366B3D" w:rsidP="00366B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6E7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Экологическая точка </w:t>
            </w:r>
          </w:p>
          <w:p w:rsidR="00366B3D" w:rsidRPr="00FC6E7B" w:rsidRDefault="00366B3D" w:rsidP="00366B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Лесная пасека (сказка «Три медведя»)</w:t>
            </w:r>
          </w:p>
        </w:tc>
      </w:tr>
      <w:tr w:rsidR="00366B3D" w:rsidRPr="007360C3" w:rsidTr="00366B3D">
        <w:tc>
          <w:tcPr>
            <w:tcW w:w="6132" w:type="dxa"/>
          </w:tcPr>
          <w:p w:rsidR="00366B3D" w:rsidRPr="007360C3" w:rsidRDefault="00C44E5B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«Знакомство со сказкой» (сказки, знакомящие детей с пониманием «Пасека»)</w:t>
            </w:r>
          </w:p>
        </w:tc>
        <w:tc>
          <w:tcPr>
            <w:tcW w:w="3439" w:type="dxa"/>
          </w:tcPr>
          <w:p w:rsidR="00366B3D" w:rsidRPr="007360C3" w:rsidRDefault="00C44E5B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апрель- </w:t>
            </w:r>
            <w:r w:rsidR="00366B3D">
              <w:rPr>
                <w:rFonts w:ascii="Times New Roman" w:hAnsi="Times New Roman" w:cs="Times New Roman"/>
              </w:rPr>
              <w:t>май</w:t>
            </w:r>
          </w:p>
        </w:tc>
      </w:tr>
      <w:tr w:rsidR="00366B3D" w:rsidRPr="007360C3" w:rsidTr="00366B3D">
        <w:tc>
          <w:tcPr>
            <w:tcW w:w="6132" w:type="dxa"/>
          </w:tcPr>
          <w:p w:rsidR="00366B3D" w:rsidRPr="007360C3" w:rsidRDefault="00C44E5B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«Растения-медоносы»</w:t>
            </w:r>
          </w:p>
        </w:tc>
        <w:tc>
          <w:tcPr>
            <w:tcW w:w="3439" w:type="dxa"/>
          </w:tcPr>
          <w:p w:rsidR="00366B3D" w:rsidRPr="007360C3" w:rsidRDefault="00C44E5B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366B3D">
              <w:rPr>
                <w:rFonts w:ascii="Times New Roman" w:hAnsi="Times New Roman" w:cs="Times New Roman"/>
              </w:rPr>
              <w:t>юнь</w:t>
            </w:r>
            <w:r>
              <w:rPr>
                <w:rFonts w:ascii="Times New Roman" w:hAnsi="Times New Roman" w:cs="Times New Roman"/>
              </w:rPr>
              <w:t>-июль</w:t>
            </w:r>
          </w:p>
        </w:tc>
      </w:tr>
      <w:tr w:rsidR="00366B3D" w:rsidRPr="007360C3" w:rsidTr="00366B3D">
        <w:tc>
          <w:tcPr>
            <w:tcW w:w="6132" w:type="dxa"/>
          </w:tcPr>
          <w:p w:rsidR="00366B3D" w:rsidRPr="007360C3" w:rsidRDefault="00C44E5B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«Пчела – труженица и другие…»</w:t>
            </w:r>
          </w:p>
        </w:tc>
        <w:tc>
          <w:tcPr>
            <w:tcW w:w="3439" w:type="dxa"/>
          </w:tcPr>
          <w:p w:rsidR="00366B3D" w:rsidRPr="007360C3" w:rsidRDefault="00C44E5B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август</w:t>
            </w:r>
          </w:p>
        </w:tc>
      </w:tr>
      <w:tr w:rsidR="00366B3D" w:rsidRPr="007360C3" w:rsidTr="00366B3D">
        <w:tc>
          <w:tcPr>
            <w:tcW w:w="6132" w:type="dxa"/>
          </w:tcPr>
          <w:p w:rsidR="00366B3D" w:rsidRPr="007360C3" w:rsidRDefault="003D37C0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«На пасеке у деда </w:t>
            </w:r>
            <w:proofErr w:type="spellStart"/>
            <w:r>
              <w:rPr>
                <w:rFonts w:ascii="Times New Roman" w:hAnsi="Times New Roman" w:cs="Times New Roman"/>
              </w:rPr>
              <w:t>Авдея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439" w:type="dxa"/>
          </w:tcPr>
          <w:p w:rsidR="00366B3D" w:rsidRPr="007360C3" w:rsidRDefault="003D37C0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август - сентябрь</w:t>
            </w:r>
          </w:p>
        </w:tc>
      </w:tr>
    </w:tbl>
    <w:p w:rsidR="00366B3D" w:rsidRDefault="00366B3D" w:rsidP="00366B3D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132"/>
        <w:gridCol w:w="3439"/>
      </w:tblGrid>
      <w:tr w:rsidR="00366B3D" w:rsidRPr="00FC6E7B" w:rsidTr="00366B3D">
        <w:tc>
          <w:tcPr>
            <w:tcW w:w="9571" w:type="dxa"/>
            <w:gridSpan w:val="2"/>
          </w:tcPr>
          <w:p w:rsidR="00366B3D" w:rsidRDefault="00366B3D" w:rsidP="00366B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6E7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Экологическая точка </w:t>
            </w:r>
          </w:p>
          <w:p w:rsidR="00366B3D" w:rsidRPr="00FC6E7B" w:rsidRDefault="00366B3D" w:rsidP="00366B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 мельнице (сказка «Колосок»)</w:t>
            </w:r>
          </w:p>
        </w:tc>
      </w:tr>
      <w:tr w:rsidR="00366B3D" w:rsidRPr="007360C3" w:rsidTr="00366B3D">
        <w:tc>
          <w:tcPr>
            <w:tcW w:w="6132" w:type="dxa"/>
          </w:tcPr>
          <w:p w:rsidR="00366B3D" w:rsidRPr="007360C3" w:rsidRDefault="003D37C0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«Сказка «Колосок»</w:t>
            </w:r>
          </w:p>
        </w:tc>
        <w:tc>
          <w:tcPr>
            <w:tcW w:w="3439" w:type="dxa"/>
          </w:tcPr>
          <w:p w:rsidR="00366B3D" w:rsidRPr="007360C3" w:rsidRDefault="003D37C0" w:rsidP="003D37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апрель </w:t>
            </w:r>
          </w:p>
        </w:tc>
      </w:tr>
      <w:tr w:rsidR="003D37C0" w:rsidRPr="007360C3" w:rsidTr="00366B3D">
        <w:tc>
          <w:tcPr>
            <w:tcW w:w="6132" w:type="dxa"/>
          </w:tcPr>
          <w:p w:rsidR="003D37C0" w:rsidRDefault="003D37C0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«Весенние полевые работы», «Зерновые культуры»</w:t>
            </w:r>
          </w:p>
        </w:tc>
        <w:tc>
          <w:tcPr>
            <w:tcW w:w="3439" w:type="dxa"/>
          </w:tcPr>
          <w:p w:rsidR="003D37C0" w:rsidRDefault="003D37C0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</w:t>
            </w:r>
          </w:p>
        </w:tc>
      </w:tr>
      <w:tr w:rsidR="00366B3D" w:rsidRPr="007360C3" w:rsidTr="00366B3D">
        <w:tc>
          <w:tcPr>
            <w:tcW w:w="6132" w:type="dxa"/>
          </w:tcPr>
          <w:p w:rsidR="00366B3D" w:rsidRPr="007360C3" w:rsidRDefault="003D37C0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«Мельница»</w:t>
            </w:r>
          </w:p>
        </w:tc>
        <w:tc>
          <w:tcPr>
            <w:tcW w:w="3439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</w:t>
            </w:r>
          </w:p>
        </w:tc>
      </w:tr>
      <w:tr w:rsidR="00366B3D" w:rsidRPr="007360C3" w:rsidTr="00366B3D">
        <w:tc>
          <w:tcPr>
            <w:tcW w:w="6132" w:type="dxa"/>
          </w:tcPr>
          <w:p w:rsidR="00366B3D" w:rsidRPr="007360C3" w:rsidRDefault="003D37C0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«Как наши предки выращивали хлеб»</w:t>
            </w:r>
          </w:p>
        </w:tc>
        <w:tc>
          <w:tcPr>
            <w:tcW w:w="3439" w:type="dxa"/>
          </w:tcPr>
          <w:p w:rsidR="00366B3D" w:rsidRPr="007360C3" w:rsidRDefault="003D37C0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366B3D">
              <w:rPr>
                <w:rFonts w:ascii="Times New Roman" w:hAnsi="Times New Roman" w:cs="Times New Roman"/>
              </w:rPr>
              <w:t>юль</w:t>
            </w:r>
            <w:r>
              <w:rPr>
                <w:rFonts w:ascii="Times New Roman" w:hAnsi="Times New Roman" w:cs="Times New Roman"/>
              </w:rPr>
              <w:t>-август</w:t>
            </w:r>
            <w:r w:rsidR="00366B3D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66B3D" w:rsidRPr="007360C3" w:rsidTr="00366B3D">
        <w:tc>
          <w:tcPr>
            <w:tcW w:w="6132" w:type="dxa"/>
          </w:tcPr>
          <w:p w:rsidR="00366B3D" w:rsidRPr="007360C3" w:rsidRDefault="003D37C0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«Осенние уборочные работы»</w:t>
            </w:r>
          </w:p>
        </w:tc>
        <w:tc>
          <w:tcPr>
            <w:tcW w:w="3439" w:type="dxa"/>
          </w:tcPr>
          <w:p w:rsidR="00366B3D" w:rsidRPr="007360C3" w:rsidRDefault="003D37C0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сентябрь-октябрь</w:t>
            </w:r>
          </w:p>
        </w:tc>
      </w:tr>
      <w:tr w:rsidR="003D37C0" w:rsidRPr="007360C3" w:rsidTr="00366B3D">
        <w:tc>
          <w:tcPr>
            <w:tcW w:w="6132" w:type="dxa"/>
          </w:tcPr>
          <w:p w:rsidR="003D37C0" w:rsidRDefault="003D37C0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«Народные игры и забавы»</w:t>
            </w:r>
          </w:p>
        </w:tc>
        <w:tc>
          <w:tcPr>
            <w:tcW w:w="3439" w:type="dxa"/>
          </w:tcPr>
          <w:p w:rsidR="003D37C0" w:rsidRDefault="003D37C0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май-октябрь </w:t>
            </w:r>
          </w:p>
        </w:tc>
      </w:tr>
      <w:tr w:rsidR="00366B3D" w:rsidTr="00366B3D">
        <w:trPr>
          <w:trHeight w:val="1298"/>
        </w:trPr>
        <w:tc>
          <w:tcPr>
            <w:tcW w:w="9571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366B3D" w:rsidRDefault="00366B3D" w:rsidP="00366B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6E7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Экологическая точка </w:t>
            </w:r>
          </w:p>
          <w:p w:rsidR="00366B3D" w:rsidRPr="00366B3D" w:rsidRDefault="00366B3D" w:rsidP="00366B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Огород (сказка «Пых»)</w:t>
            </w:r>
          </w:p>
        </w:tc>
      </w:tr>
      <w:tr w:rsidR="00366B3D" w:rsidRPr="007360C3" w:rsidTr="00366B3D">
        <w:tc>
          <w:tcPr>
            <w:tcW w:w="6132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«Путешествие внутрь грядки»</w:t>
            </w:r>
          </w:p>
        </w:tc>
        <w:tc>
          <w:tcPr>
            <w:tcW w:w="3439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</w:t>
            </w:r>
          </w:p>
        </w:tc>
      </w:tr>
      <w:tr w:rsidR="00366B3D" w:rsidRPr="007360C3" w:rsidTr="00366B3D">
        <w:tc>
          <w:tcPr>
            <w:tcW w:w="6132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«Знакомься – огурец»</w:t>
            </w:r>
          </w:p>
        </w:tc>
        <w:tc>
          <w:tcPr>
            <w:tcW w:w="3439" w:type="dxa"/>
          </w:tcPr>
          <w:p w:rsidR="00366B3D" w:rsidRPr="007360C3" w:rsidRDefault="00D85591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366B3D">
              <w:rPr>
                <w:rFonts w:ascii="Times New Roman" w:hAnsi="Times New Roman" w:cs="Times New Roman"/>
              </w:rPr>
              <w:t>юнь</w:t>
            </w:r>
            <w:r>
              <w:rPr>
                <w:rFonts w:ascii="Times New Roman" w:hAnsi="Times New Roman" w:cs="Times New Roman"/>
              </w:rPr>
              <w:t>-июль</w:t>
            </w:r>
          </w:p>
        </w:tc>
      </w:tr>
      <w:tr w:rsidR="00366B3D" w:rsidRPr="007360C3" w:rsidTr="00366B3D">
        <w:tc>
          <w:tcPr>
            <w:tcW w:w="6132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 гостях у сеньора помидора»</w:t>
            </w:r>
          </w:p>
        </w:tc>
        <w:tc>
          <w:tcPr>
            <w:tcW w:w="3439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июль - август</w:t>
            </w:r>
          </w:p>
        </w:tc>
      </w:tr>
      <w:tr w:rsidR="00366B3D" w:rsidRPr="007360C3" w:rsidTr="00366B3D">
        <w:trPr>
          <w:trHeight w:val="291"/>
        </w:trPr>
        <w:tc>
          <w:tcPr>
            <w:tcW w:w="6132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«Как угодить перцу»</w:t>
            </w:r>
          </w:p>
        </w:tc>
        <w:tc>
          <w:tcPr>
            <w:tcW w:w="3439" w:type="dxa"/>
          </w:tcPr>
          <w:p w:rsidR="00366B3D" w:rsidRPr="007360C3" w:rsidRDefault="00D85591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август-сентябрь</w:t>
            </w:r>
          </w:p>
        </w:tc>
      </w:tr>
      <w:tr w:rsidR="00D85591" w:rsidRPr="007360C3" w:rsidTr="00366B3D">
        <w:trPr>
          <w:trHeight w:val="291"/>
        </w:trPr>
        <w:tc>
          <w:tcPr>
            <w:tcW w:w="6132" w:type="dxa"/>
          </w:tcPr>
          <w:p w:rsidR="00D85591" w:rsidRDefault="00D85591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«Собираем урожай», «Осенние работы в огороде»</w:t>
            </w:r>
          </w:p>
        </w:tc>
        <w:tc>
          <w:tcPr>
            <w:tcW w:w="3439" w:type="dxa"/>
          </w:tcPr>
          <w:p w:rsidR="00D85591" w:rsidRDefault="00D85591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сентябрь-октябрь</w:t>
            </w:r>
          </w:p>
        </w:tc>
      </w:tr>
    </w:tbl>
    <w:p w:rsidR="00366B3D" w:rsidRDefault="00366B3D" w:rsidP="00366B3D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495"/>
        <w:gridCol w:w="4076"/>
      </w:tblGrid>
      <w:tr w:rsidR="00366B3D" w:rsidRPr="00FC6E7B" w:rsidTr="00366B3D">
        <w:tc>
          <w:tcPr>
            <w:tcW w:w="9571" w:type="dxa"/>
            <w:gridSpan w:val="2"/>
          </w:tcPr>
          <w:p w:rsidR="00366B3D" w:rsidRDefault="00366B3D" w:rsidP="00366B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6E7B">
              <w:rPr>
                <w:rFonts w:ascii="Times New Roman" w:hAnsi="Times New Roman" w:cs="Times New Roman"/>
                <w:b/>
                <w:sz w:val="28"/>
                <w:szCs w:val="28"/>
              </w:rPr>
              <w:t>Экологическая точка</w:t>
            </w:r>
          </w:p>
          <w:p w:rsidR="00366B3D" w:rsidRPr="00FC6E7B" w:rsidRDefault="00366B3D" w:rsidP="00366B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Аптека лекарственных трав «Лесная аптека»</w:t>
            </w:r>
          </w:p>
        </w:tc>
      </w:tr>
      <w:tr w:rsidR="00366B3D" w:rsidRPr="007360C3" w:rsidTr="00366B3D">
        <w:tc>
          <w:tcPr>
            <w:tcW w:w="5495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«О чём рассказал цветок мать – и - мачехи»</w:t>
            </w:r>
          </w:p>
        </w:tc>
        <w:tc>
          <w:tcPr>
            <w:tcW w:w="4076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 (2 – 3нед.)</w:t>
            </w:r>
          </w:p>
        </w:tc>
      </w:tr>
      <w:tr w:rsidR="00366B3D" w:rsidRPr="007360C3" w:rsidTr="00366B3D">
        <w:tc>
          <w:tcPr>
            <w:tcW w:w="5495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«Одуванчик золотой солнышка сынок родной»</w:t>
            </w:r>
          </w:p>
        </w:tc>
        <w:tc>
          <w:tcPr>
            <w:tcW w:w="4076" w:type="dxa"/>
          </w:tcPr>
          <w:p w:rsidR="00366B3D" w:rsidRPr="007360C3" w:rsidRDefault="003D37C0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май </w:t>
            </w:r>
            <w:proofErr w:type="gramStart"/>
            <w:r>
              <w:rPr>
                <w:rFonts w:ascii="Times New Roman" w:hAnsi="Times New Roman" w:cs="Times New Roman"/>
              </w:rPr>
              <w:t xml:space="preserve">   (</w:t>
            </w:r>
            <w:proofErr w:type="gramEnd"/>
            <w:r w:rsidR="00366B3D">
              <w:rPr>
                <w:rFonts w:ascii="Times New Roman" w:hAnsi="Times New Roman" w:cs="Times New Roman"/>
              </w:rPr>
              <w:t xml:space="preserve">1 - 2 </w:t>
            </w:r>
            <w:proofErr w:type="spellStart"/>
            <w:r w:rsidR="00366B3D">
              <w:rPr>
                <w:rFonts w:ascii="Times New Roman" w:hAnsi="Times New Roman" w:cs="Times New Roman"/>
              </w:rPr>
              <w:t>нед</w:t>
            </w:r>
            <w:proofErr w:type="spellEnd"/>
            <w:r w:rsidR="00366B3D">
              <w:rPr>
                <w:rFonts w:ascii="Times New Roman" w:hAnsi="Times New Roman" w:cs="Times New Roman"/>
              </w:rPr>
              <w:t>.)</w:t>
            </w:r>
          </w:p>
        </w:tc>
      </w:tr>
      <w:tr w:rsidR="00366B3D" w:rsidRPr="007360C3" w:rsidTr="00366B3D">
        <w:tc>
          <w:tcPr>
            <w:tcW w:w="5495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«Душистая мята от всех болезней приятна»»</w:t>
            </w:r>
          </w:p>
        </w:tc>
        <w:tc>
          <w:tcPr>
            <w:tcW w:w="4076" w:type="dxa"/>
          </w:tcPr>
          <w:p w:rsidR="00366B3D" w:rsidRPr="007360C3" w:rsidRDefault="003D37C0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</w:t>
            </w:r>
            <w:proofErr w:type="gramStart"/>
            <w:r>
              <w:rPr>
                <w:rFonts w:ascii="Times New Roman" w:hAnsi="Times New Roman" w:cs="Times New Roman"/>
              </w:rPr>
              <w:t xml:space="preserve">   </w:t>
            </w:r>
            <w:r w:rsidR="00366B3D">
              <w:rPr>
                <w:rFonts w:ascii="Times New Roman" w:hAnsi="Times New Roman" w:cs="Times New Roman"/>
              </w:rPr>
              <w:t>(</w:t>
            </w:r>
            <w:proofErr w:type="gramEnd"/>
            <w:r w:rsidR="00366B3D">
              <w:rPr>
                <w:rFonts w:ascii="Times New Roman" w:hAnsi="Times New Roman" w:cs="Times New Roman"/>
              </w:rPr>
              <w:t>3 – 4нед.)</w:t>
            </w:r>
          </w:p>
        </w:tc>
      </w:tr>
      <w:tr w:rsidR="00366B3D" w:rsidRPr="007360C3" w:rsidTr="00366B3D">
        <w:tc>
          <w:tcPr>
            <w:tcW w:w="5495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«Могучий доктор» (девясил)</w:t>
            </w:r>
          </w:p>
        </w:tc>
        <w:tc>
          <w:tcPr>
            <w:tcW w:w="4076" w:type="dxa"/>
          </w:tcPr>
          <w:p w:rsidR="00366B3D" w:rsidRPr="007360C3" w:rsidRDefault="003D37C0" w:rsidP="00366B3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 xml:space="preserve">июнь  </w:t>
            </w:r>
            <w:r w:rsidR="00366B3D">
              <w:rPr>
                <w:rFonts w:ascii="Times New Roman" w:hAnsi="Times New Roman" w:cs="Times New Roman"/>
              </w:rPr>
              <w:t>(</w:t>
            </w:r>
            <w:proofErr w:type="gramEnd"/>
            <w:r w:rsidR="00366B3D">
              <w:rPr>
                <w:rFonts w:ascii="Times New Roman" w:hAnsi="Times New Roman" w:cs="Times New Roman"/>
              </w:rPr>
              <w:t>1 – 2нед.)</w:t>
            </w:r>
          </w:p>
        </w:tc>
      </w:tr>
      <w:tr w:rsidR="00366B3D" w:rsidRPr="007360C3" w:rsidTr="00366B3D">
        <w:tc>
          <w:tcPr>
            <w:tcW w:w="5495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«Великий путешественник» (подорожник)</w:t>
            </w:r>
          </w:p>
        </w:tc>
        <w:tc>
          <w:tcPr>
            <w:tcW w:w="4076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3D37C0">
              <w:rPr>
                <w:rFonts w:ascii="Times New Roman" w:hAnsi="Times New Roman" w:cs="Times New Roman"/>
              </w:rPr>
              <w:t>юнь</w:t>
            </w:r>
            <w:proofErr w:type="gramStart"/>
            <w:r w:rsidR="003D37C0">
              <w:rPr>
                <w:rFonts w:ascii="Times New Roman" w:hAnsi="Times New Roman" w:cs="Times New Roman"/>
              </w:rPr>
              <w:t xml:space="preserve">   </w:t>
            </w:r>
            <w:r>
              <w:rPr>
                <w:rFonts w:ascii="Times New Roman" w:hAnsi="Times New Roman" w:cs="Times New Roman"/>
              </w:rPr>
              <w:t>(</w:t>
            </w:r>
            <w:proofErr w:type="gramEnd"/>
            <w:r>
              <w:rPr>
                <w:rFonts w:ascii="Times New Roman" w:hAnsi="Times New Roman" w:cs="Times New Roman"/>
              </w:rPr>
              <w:t xml:space="preserve">3 - 4 </w:t>
            </w:r>
            <w:proofErr w:type="spellStart"/>
            <w:r>
              <w:rPr>
                <w:rFonts w:ascii="Times New Roman" w:hAnsi="Times New Roman" w:cs="Times New Roman"/>
              </w:rPr>
              <w:t>нед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</w:tr>
      <w:tr w:rsidR="00366B3D" w:rsidRPr="00685683" w:rsidTr="00366B3D">
        <w:tc>
          <w:tcPr>
            <w:tcW w:w="5495" w:type="dxa"/>
          </w:tcPr>
          <w:p w:rsidR="00366B3D" w:rsidRPr="00685683" w:rsidRDefault="00366B3D" w:rsidP="00366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6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«Обыкновенная календула»</w:t>
            </w:r>
          </w:p>
        </w:tc>
        <w:tc>
          <w:tcPr>
            <w:tcW w:w="4076" w:type="dxa"/>
          </w:tcPr>
          <w:p w:rsidR="00366B3D" w:rsidRPr="00685683" w:rsidRDefault="00366B3D" w:rsidP="00366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85683">
              <w:rPr>
                <w:rFonts w:ascii="Times New Roman" w:hAnsi="Times New Roman" w:cs="Times New Roman"/>
                <w:sz w:val="24"/>
                <w:szCs w:val="24"/>
              </w:rPr>
              <w:t>юль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56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1 - 2нед.)</w:t>
            </w:r>
          </w:p>
        </w:tc>
      </w:tr>
      <w:tr w:rsidR="00366B3D" w:rsidRPr="0047682F" w:rsidTr="00366B3D">
        <w:tc>
          <w:tcPr>
            <w:tcW w:w="5495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«Крапива»</w:t>
            </w:r>
          </w:p>
        </w:tc>
        <w:tc>
          <w:tcPr>
            <w:tcW w:w="4076" w:type="dxa"/>
          </w:tcPr>
          <w:p w:rsidR="00366B3D" w:rsidRPr="0047682F" w:rsidRDefault="00366B3D" w:rsidP="00366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7682F">
              <w:rPr>
                <w:rFonts w:ascii="Times New Roman" w:hAnsi="Times New Roman" w:cs="Times New Roman"/>
                <w:sz w:val="24"/>
                <w:szCs w:val="24"/>
              </w:rPr>
              <w:t>юль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3 - 4нед.)</w:t>
            </w:r>
          </w:p>
        </w:tc>
      </w:tr>
      <w:tr w:rsidR="00366B3D" w:rsidRPr="007360C3" w:rsidTr="00366B3D">
        <w:tc>
          <w:tcPr>
            <w:tcW w:w="5495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«Ромашка аптечная»»</w:t>
            </w:r>
          </w:p>
        </w:tc>
        <w:tc>
          <w:tcPr>
            <w:tcW w:w="4076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август</w:t>
            </w:r>
            <w:proofErr w:type="gramStart"/>
            <w:r>
              <w:rPr>
                <w:rFonts w:ascii="Times New Roman" w:hAnsi="Times New Roman" w:cs="Times New Roman"/>
              </w:rPr>
              <w:t xml:space="preserve">   (</w:t>
            </w:r>
            <w:proofErr w:type="gramEnd"/>
            <w:r>
              <w:rPr>
                <w:rFonts w:ascii="Times New Roman" w:hAnsi="Times New Roman" w:cs="Times New Roman"/>
              </w:rPr>
              <w:t>1 - 2нед.)</w:t>
            </w:r>
          </w:p>
        </w:tc>
      </w:tr>
      <w:tr w:rsidR="00366B3D" w:rsidRPr="0047682F" w:rsidTr="00366B3D">
        <w:tc>
          <w:tcPr>
            <w:tcW w:w="5495" w:type="dxa"/>
          </w:tcPr>
          <w:p w:rsidR="00366B3D" w:rsidRPr="00685683" w:rsidRDefault="00366B3D" w:rsidP="00366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«Зверобой»</w:t>
            </w:r>
          </w:p>
        </w:tc>
        <w:tc>
          <w:tcPr>
            <w:tcW w:w="4076" w:type="dxa"/>
          </w:tcPr>
          <w:p w:rsidR="00366B3D" w:rsidRPr="0047682F" w:rsidRDefault="00366B3D" w:rsidP="00366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7682F">
              <w:rPr>
                <w:rFonts w:ascii="Times New Roman" w:hAnsi="Times New Roman" w:cs="Times New Roman"/>
                <w:sz w:val="24"/>
                <w:szCs w:val="24"/>
              </w:rPr>
              <w:t>вгуст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(3 - 4нед.)</w:t>
            </w:r>
          </w:p>
        </w:tc>
      </w:tr>
      <w:tr w:rsidR="00366B3D" w:rsidRPr="007360C3" w:rsidTr="00366B3D">
        <w:tc>
          <w:tcPr>
            <w:tcW w:w="5495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«Сбор лекарственных растений»</w:t>
            </w:r>
          </w:p>
        </w:tc>
        <w:tc>
          <w:tcPr>
            <w:tcW w:w="4076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июль - август</w:t>
            </w:r>
          </w:p>
        </w:tc>
      </w:tr>
    </w:tbl>
    <w:p w:rsidR="00366B3D" w:rsidRDefault="00366B3D" w:rsidP="00366B3D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132"/>
        <w:gridCol w:w="3439"/>
      </w:tblGrid>
      <w:tr w:rsidR="00366B3D" w:rsidRPr="00FC6E7B" w:rsidTr="00366B3D">
        <w:tc>
          <w:tcPr>
            <w:tcW w:w="9571" w:type="dxa"/>
            <w:gridSpan w:val="2"/>
          </w:tcPr>
          <w:p w:rsidR="00366B3D" w:rsidRDefault="00366B3D" w:rsidP="00366B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6E7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Экологическая точка </w:t>
            </w:r>
          </w:p>
          <w:p w:rsidR="00366B3D" w:rsidRPr="00FC6E7B" w:rsidRDefault="00366B3D" w:rsidP="00366B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«Метеостанция»</w:t>
            </w:r>
          </w:p>
        </w:tc>
      </w:tr>
      <w:tr w:rsidR="00366B3D" w:rsidRPr="007360C3" w:rsidTr="00366B3D">
        <w:tc>
          <w:tcPr>
            <w:tcW w:w="6132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«Путешествие во времени»</w:t>
            </w:r>
          </w:p>
        </w:tc>
        <w:tc>
          <w:tcPr>
            <w:tcW w:w="3439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май </w:t>
            </w:r>
          </w:p>
        </w:tc>
      </w:tr>
      <w:tr w:rsidR="00366B3D" w:rsidRPr="007360C3" w:rsidTr="00366B3D">
        <w:tc>
          <w:tcPr>
            <w:tcW w:w="6132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«Коллекция народных примет»</w:t>
            </w:r>
          </w:p>
        </w:tc>
        <w:tc>
          <w:tcPr>
            <w:tcW w:w="3439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июнь </w:t>
            </w:r>
          </w:p>
        </w:tc>
      </w:tr>
      <w:tr w:rsidR="00366B3D" w:rsidRPr="007360C3" w:rsidTr="00366B3D">
        <w:tc>
          <w:tcPr>
            <w:tcW w:w="6132" w:type="dxa"/>
          </w:tcPr>
          <w:p w:rsidR="00366B3D" w:rsidRPr="007360C3" w:rsidRDefault="00366B3D" w:rsidP="00D855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«Синоптики» </w:t>
            </w:r>
          </w:p>
        </w:tc>
        <w:tc>
          <w:tcPr>
            <w:tcW w:w="3439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июль </w:t>
            </w:r>
          </w:p>
        </w:tc>
      </w:tr>
      <w:tr w:rsidR="00366B3D" w:rsidTr="00366B3D">
        <w:tc>
          <w:tcPr>
            <w:tcW w:w="6132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«Земля. Наше первое открытие»</w:t>
            </w:r>
          </w:p>
        </w:tc>
        <w:tc>
          <w:tcPr>
            <w:tcW w:w="3439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июль</w:t>
            </w:r>
          </w:p>
        </w:tc>
      </w:tr>
      <w:tr w:rsidR="00366B3D" w:rsidTr="00366B3D">
        <w:tc>
          <w:tcPr>
            <w:tcW w:w="6132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«Приборы помощники»</w:t>
            </w:r>
          </w:p>
        </w:tc>
        <w:tc>
          <w:tcPr>
            <w:tcW w:w="3439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август</w:t>
            </w:r>
          </w:p>
        </w:tc>
      </w:tr>
      <w:tr w:rsidR="00D85591" w:rsidTr="00366B3D">
        <w:tc>
          <w:tcPr>
            <w:tcW w:w="6132" w:type="dxa"/>
          </w:tcPr>
          <w:p w:rsidR="00D85591" w:rsidRDefault="00D85591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«Путешествие капельки», «Сезон дождей»</w:t>
            </w:r>
          </w:p>
        </w:tc>
        <w:tc>
          <w:tcPr>
            <w:tcW w:w="3439" w:type="dxa"/>
          </w:tcPr>
          <w:p w:rsidR="00D85591" w:rsidRDefault="00D85591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сентябрь-октябрь</w:t>
            </w:r>
          </w:p>
        </w:tc>
      </w:tr>
    </w:tbl>
    <w:p w:rsidR="00366B3D" w:rsidRDefault="00366B3D" w:rsidP="00366B3D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132"/>
        <w:gridCol w:w="3439"/>
      </w:tblGrid>
      <w:tr w:rsidR="00366B3D" w:rsidTr="00366B3D">
        <w:trPr>
          <w:trHeight w:val="1298"/>
        </w:trPr>
        <w:tc>
          <w:tcPr>
            <w:tcW w:w="9571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366B3D" w:rsidRDefault="00366B3D" w:rsidP="00366B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6E7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Экологическая точка </w:t>
            </w:r>
          </w:p>
          <w:p w:rsidR="00366B3D" w:rsidRPr="00D85591" w:rsidRDefault="00366B3D" w:rsidP="00D8559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Наши младшие друзья (с</w:t>
            </w:r>
            <w:r w:rsidR="00D8559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казка «Путешествие </w:t>
            </w:r>
            <w:proofErr w:type="spellStart"/>
            <w:r w:rsidR="00D85591">
              <w:rPr>
                <w:rFonts w:ascii="Times New Roman" w:hAnsi="Times New Roman" w:cs="Times New Roman"/>
                <w:b/>
                <w:sz w:val="28"/>
                <w:szCs w:val="28"/>
              </w:rPr>
              <w:t>Муравьишки</w:t>
            </w:r>
            <w:proofErr w:type="spellEnd"/>
            <w:r w:rsidR="00D85591">
              <w:rPr>
                <w:rFonts w:ascii="Times New Roman" w:hAnsi="Times New Roman" w:cs="Times New Roman"/>
                <w:b/>
                <w:sz w:val="28"/>
                <w:szCs w:val="28"/>
              </w:rPr>
              <w:t>»)</w:t>
            </w:r>
          </w:p>
        </w:tc>
      </w:tr>
      <w:tr w:rsidR="00366B3D" w:rsidRPr="007360C3" w:rsidTr="00366B3D">
        <w:tc>
          <w:tcPr>
            <w:tcW w:w="6132" w:type="dxa"/>
          </w:tcPr>
          <w:p w:rsidR="00366B3D" w:rsidRPr="007360C3" w:rsidRDefault="003D37C0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«Сказка «Путешествие муравья»</w:t>
            </w:r>
          </w:p>
        </w:tc>
        <w:tc>
          <w:tcPr>
            <w:tcW w:w="3439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</w:t>
            </w:r>
          </w:p>
        </w:tc>
      </w:tr>
      <w:tr w:rsidR="00366B3D" w:rsidRPr="007360C3" w:rsidTr="00366B3D">
        <w:tc>
          <w:tcPr>
            <w:tcW w:w="6132" w:type="dxa"/>
          </w:tcPr>
          <w:p w:rsidR="00366B3D" w:rsidRPr="007360C3" w:rsidRDefault="007F148A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«Братья наши меньшие»</w:t>
            </w:r>
          </w:p>
        </w:tc>
        <w:tc>
          <w:tcPr>
            <w:tcW w:w="3439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</w:t>
            </w:r>
          </w:p>
        </w:tc>
      </w:tr>
      <w:tr w:rsidR="00366B3D" w:rsidRPr="007360C3" w:rsidTr="00366B3D">
        <w:tc>
          <w:tcPr>
            <w:tcW w:w="6132" w:type="dxa"/>
          </w:tcPr>
          <w:p w:rsidR="00366B3D" w:rsidRPr="007360C3" w:rsidRDefault="007F148A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«Стрекоза и муравей»</w:t>
            </w:r>
          </w:p>
        </w:tc>
        <w:tc>
          <w:tcPr>
            <w:tcW w:w="3439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июль </w:t>
            </w:r>
          </w:p>
        </w:tc>
      </w:tr>
      <w:tr w:rsidR="00366B3D" w:rsidRPr="007360C3" w:rsidTr="00366B3D">
        <w:trPr>
          <w:trHeight w:val="291"/>
        </w:trPr>
        <w:tc>
          <w:tcPr>
            <w:tcW w:w="6132" w:type="dxa"/>
          </w:tcPr>
          <w:p w:rsidR="00366B3D" w:rsidRPr="007360C3" w:rsidRDefault="007F148A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«Кто в домике живет?»</w:t>
            </w:r>
          </w:p>
        </w:tc>
        <w:tc>
          <w:tcPr>
            <w:tcW w:w="3439" w:type="dxa"/>
          </w:tcPr>
          <w:p w:rsidR="00366B3D" w:rsidRPr="007360C3" w:rsidRDefault="00366B3D" w:rsidP="00366B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август</w:t>
            </w:r>
          </w:p>
        </w:tc>
      </w:tr>
    </w:tbl>
    <w:p w:rsidR="00C44E5B" w:rsidRPr="0047696A" w:rsidRDefault="00C44E5B" w:rsidP="00D85591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D224D" w:rsidRPr="007F148A" w:rsidRDefault="00BD224D" w:rsidP="0047696A">
      <w:pPr>
        <w:shd w:val="clear" w:color="auto" w:fill="FFFFFF"/>
        <w:spacing w:after="15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7F148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lastRenderedPageBreak/>
        <w:t>Содержание программы</w:t>
      </w:r>
    </w:p>
    <w:p w:rsidR="0040689E" w:rsidRPr="007F148A" w:rsidRDefault="0040689E" w:rsidP="0047696A">
      <w:pPr>
        <w:shd w:val="clear" w:color="auto" w:fill="FFFFFF"/>
        <w:spacing w:after="15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14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Описание видовых точек Экологической тропы</w:t>
      </w:r>
    </w:p>
    <w:p w:rsidR="0040689E" w:rsidRPr="0040689E" w:rsidRDefault="0040689E" w:rsidP="0047696A">
      <w:pPr>
        <w:shd w:val="clear" w:color="auto" w:fill="FFFFFF"/>
        <w:spacing w:after="15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«У ручья»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Понаблюдать за жизненной активностью насекомых. Развивать понимание взаимосвязей в жизни насекомых и растений. Воспитывать уважение и бережное отношение к насекомым. Показать разнообразие декоративных многолетних растений.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рассматривают искусственный водоем с водными растениями, насекомыми, улитками, живущими в воде, фигурки лягушки, цапли, уток, наблюдают за изменениями живых объектов природы, отгадывают загадки, связанные с прудом и его обитателями.</w:t>
      </w:r>
    </w:p>
    <w:p w:rsidR="0040689E" w:rsidRPr="0040689E" w:rsidRDefault="0040689E" w:rsidP="002E358D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Педагог, используя иллюстративный материал, беседует с детьми об обитателях пруда (растения, животные, насекомые).</w:t>
      </w:r>
    </w:p>
    <w:p w:rsidR="0040689E" w:rsidRPr="0040689E" w:rsidRDefault="0040689E" w:rsidP="0047696A">
      <w:pPr>
        <w:shd w:val="clear" w:color="auto" w:fill="FFFFFF"/>
        <w:spacing w:after="15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Яблоневый сад (сказка «Мешок яблок»)</w:t>
      </w:r>
    </w:p>
    <w:p w:rsidR="0040689E" w:rsidRPr="0040689E" w:rsidRDefault="0040689E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Показать многогранное значение плодовых культур в жизни человека</w:t>
      </w:r>
    </w:p>
    <w:p w:rsidR="0040689E" w:rsidRPr="0040689E" w:rsidRDefault="0040689E" w:rsidP="0040689E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рассматривают все части дерева (ствол, листья, цветы, плоды), наблюдают за изменениями в разное время года, выполняют задания («Разложи по порядку картинки», «отгадайте загадку»)</w:t>
      </w:r>
    </w:p>
    <w:p w:rsidR="0040689E" w:rsidRPr="0040689E" w:rsidRDefault="0040689E" w:rsidP="0047696A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Педагог, используя иллюстративный материал, беседует с детьми о яблоне, рассказывает об этом дереве, его строении, росте, пользе для природы и человека; знакомит с пословицами, поговорками, народными приметами, связанными с яблоней, читает стихи об этом дереве.</w:t>
      </w:r>
    </w:p>
    <w:p w:rsidR="0040689E" w:rsidRPr="0040689E" w:rsidRDefault="0040689E" w:rsidP="0047696A">
      <w:pPr>
        <w:shd w:val="clear" w:color="auto" w:fill="FFFFFF"/>
        <w:spacing w:after="15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«Птичья столовая»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основе наблюдений расширить представление о жизни птиц в условиях города, об их приспособлениях и особенностях поведения в различные сезоны года. Способствовать пониманию взаимообусловленности между прилётом птиц </w:t>
      </w:r>
      <w:r w:rsidRPr="004068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и массовым появлением насекомых. Указать на меры по привлечению пернатых и созданию благоприятных условий для их жизни: вывешивание различных кормушек, создание искусственных мест гнездования (скворечников), </w:t>
      </w:r>
      <w:proofErr w:type="gramStart"/>
      <w:r w:rsidRPr="004068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Формировать</w:t>
      </w:r>
      <w:proofErr w:type="gramEnd"/>
      <w:r w:rsidRPr="004068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4068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эмпатийное</w:t>
      </w:r>
      <w:proofErr w:type="spellEnd"/>
      <w:r w:rsidRPr="004068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восприятие птиц.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наблюдают за птицами, прилетающими к кормушке, поилке, скворечнику в разное время года, слушают их пение, отгадывают загадки о зимующих и перелетных птицах, узнают их на картинках.</w:t>
      </w:r>
    </w:p>
    <w:p w:rsidR="0040689E" w:rsidRPr="0040689E" w:rsidRDefault="0040689E" w:rsidP="0047696A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обращает внимание детей на объекты «птичьего городка» (скворечник, кормушки, поилки, фигурки птиц), беседует с детьми о птицах, их особенностях, о том, чем они питаются, какую пользу приносят природе, о том, как человек может помочь птицам; предлагает насыпать корм, наполнить водой поилки, помогает сформулировать детям правила поведения в «птичьем городке».</w:t>
      </w:r>
    </w:p>
    <w:p w:rsidR="0040689E" w:rsidRPr="0040689E" w:rsidRDefault="0040689E" w:rsidP="0047696A">
      <w:pPr>
        <w:shd w:val="clear" w:color="auto" w:fill="FFFFFF"/>
        <w:spacing w:after="15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Сухой ручей (сказка «Журавль и цапля»)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многом благодаря педагогам, родителям и детям на территории детского сада появился Сухой ручей. Дети и взрослые приложили немало усилий, чтобы создать его, постоянно поддерживать в нём порядок и, улучшая, преобразовывать его внешний вид. Они работали серьёзно, ответственно, как настоящие ландшафтные дизайнеры: думали и рассуждали о том, какие растения будут жить в саду возле ручья, сделали, словно истинные мастера, макет будущего сада и только затем начали высаживать цветы, кустарники, делать дорожки, помогать взрослым устанавливать фигурки журавля и цапли.  Играя в ландшафтных дизайнеров, дети с помощью взрослых устраивали и оформляли цветочные клумбы.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 посетителям приятно прогуляться по тропинкам возле с</w:t>
      </w:r>
      <w:r w:rsidR="00C44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ухого ручья, подышать ароматом </w:t>
      </w: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цветов, отдохнуть в тенистой беседке, послушать «журчание ручейка», полюбоваться искрящимся в лучах солнца сказочными персонажами.</w:t>
      </w:r>
    </w:p>
    <w:p w:rsidR="0040689E" w:rsidRPr="0040689E" w:rsidRDefault="0040689E" w:rsidP="0047696A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Педагоги </w:t>
      </w:r>
      <w:proofErr w:type="gramStart"/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формируют  элементарные</w:t>
      </w:r>
      <w:proofErr w:type="gramEnd"/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представления детей о ландшафтно-дизайнерском искусстве.   Дети приобретают навыки навыков бережного, созидательного отношения к окружающему миру, новые знаний о садово-декоративных растениях.</w:t>
      </w:r>
    </w:p>
    <w:p w:rsidR="0040689E" w:rsidRPr="0040689E" w:rsidRDefault="0040689E" w:rsidP="0047696A">
      <w:pPr>
        <w:shd w:val="clear" w:color="auto" w:fill="FFFFFF"/>
        <w:spacing w:after="15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Лесная поляна (сказка «Под грибом») и лесные жители (сказка «Теремок»)</w:t>
      </w:r>
    </w:p>
    <w:p w:rsidR="0040689E" w:rsidRPr="0040689E" w:rsidRDefault="0040689E" w:rsidP="004769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рассматривают фигурки гриба и теремок.  Педагог рассказывает, что здесь на лесной поляне живут лесные звери, они дикие, т.к. сами добывают себе корм, чем они питаются, какую пользу они приносят. Какие растения и растут на поляне.  Какой вред наносит человек растениям (ломают ветки, разводят костры). Дети рассматривают иллюстрации о жизни лесных зверей. Читают рассказы Пришвина «Цветущие травы».  Беседуют по содержанию сказок «Под грибом», «Теремок».</w:t>
      </w:r>
    </w:p>
    <w:p w:rsidR="0040689E" w:rsidRPr="0040689E" w:rsidRDefault="0040689E" w:rsidP="0047696A">
      <w:pPr>
        <w:shd w:val="clear" w:color="auto" w:fill="FFFFFF"/>
        <w:spacing w:after="15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Лесная пасека (сказка «Три медведя»)</w:t>
      </w:r>
    </w:p>
    <w:p w:rsidR="0040689E" w:rsidRPr="0040689E" w:rsidRDefault="0040689E" w:rsidP="0040689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Понаблюдать за жизненной активностью насекомых – опылителей. Развивать понимание взаимосвязей в жизни насекомых и растений, приспособлений друг к другу: яркие или белые пахучие цветки (яблоня, вишня), часто собранные в соцветия (черёмуха, сирень, липа, смородина) привлекают опылителей.</w:t>
      </w:r>
    </w:p>
    <w:p w:rsidR="0040689E" w:rsidRDefault="0040689E" w:rsidP="004769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рассматривают ульи на пасеке, фигурки пчел. Педагог рассказывает, что здесь живут пчёлы. Пчелы собирают пыльцу с ароматных цветов на </w:t>
      </w:r>
      <w:proofErr w:type="gramStart"/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лугах,  где</w:t>
      </w:r>
      <w:proofErr w:type="gramEnd"/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растут луговые цветы. (клевер, липа и др.) Какую пользу приносят пчелы. Полезные свойства мёда. Какой вред наносит человек растениям (ломают ветки, разводят костры). Дети рассматривают иллюстрации о жизни пчелиной семьи. Читают рассказы Пришвина «Цветущие травы», Ушинского «Пчёлки на разведке». Беседуют по содержанию сказок «Три медведя», «Медведь и пчёлы», «Сказка про мёд». </w:t>
      </w:r>
    </w:p>
    <w:p w:rsidR="00C44E5B" w:rsidRDefault="00C44E5B" w:rsidP="004769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4E5B" w:rsidRPr="0040689E" w:rsidRDefault="00C44E5B" w:rsidP="004769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689E" w:rsidRPr="0040689E" w:rsidRDefault="0040689E" w:rsidP="0047696A">
      <w:pPr>
        <w:shd w:val="clear" w:color="auto" w:fill="FFFFFF"/>
        <w:spacing w:after="15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На мельнице (сказка «Колосок»)</w:t>
      </w:r>
    </w:p>
    <w:p w:rsidR="0040689E" w:rsidRPr="0040689E" w:rsidRDefault="0040689E" w:rsidP="0047696A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рассматривают элементы деревенского подворья (мельница, плетень, снопы зерновых, стог сена). Беседуют о зерновых культурах, рассматривают колосья ржи и пшеницы. </w:t>
      </w:r>
      <w:proofErr w:type="gramStart"/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Выясняют,  что</w:t>
      </w:r>
      <w:proofErr w:type="gramEnd"/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получают из зерновых культур? Рассматривают серию картин «Как наши предки выращивали хлеб». Чем отличаются город от деревни.  Беседуют по содержанию сказки «Колосок». </w:t>
      </w:r>
    </w:p>
    <w:p w:rsidR="0040689E" w:rsidRPr="0040689E" w:rsidRDefault="0040689E" w:rsidP="0047696A">
      <w:pPr>
        <w:shd w:val="clear" w:color="auto" w:fill="FFFFFF"/>
        <w:spacing w:after="15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Огород (сказка «Пых»)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Огород в детском саду способствует развитию наблюдательности и любознательности у детей, что помогает лучше ознакомится с растительным миром. Он способствует расширению представления детей о растениях как живых организмах, об условиях, необходимых для роста и развития. Кроме того, «Огородик» развивает эстетические чувства у дошкольников, умение радоваться красоте выращиваемых растений и оценивать результаты своего труда.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Цель: расширение и обобщение знаний детей о культурных огородных </w:t>
      </w:r>
      <w:proofErr w:type="gramStart"/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растениях  (</w:t>
      </w:r>
      <w:proofErr w:type="gramEnd"/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помидоре, фасоли, горохе, луке,  морковке, редиске, свекле, картошке, кабачке, укропе, петрушке),  выращиваемых в Сибири; обучение навыкам ухода за ними, формирование представления о значении овощей в жизни  человека.</w:t>
      </w:r>
    </w:p>
    <w:p w:rsidR="0040689E" w:rsidRPr="0040689E" w:rsidRDefault="0040689E" w:rsidP="0047696A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рассматривают объекты деревенского подворья </w:t>
      </w:r>
      <w:proofErr w:type="gramStart"/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( колодец</w:t>
      </w:r>
      <w:proofErr w:type="gramEnd"/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, плетень, фигуры бабушки и дедушки. Педагог беседует с детьми о том, чем отличается город от деревни, загадывает загадки»</w:t>
      </w:r>
    </w:p>
    <w:p w:rsidR="0040689E" w:rsidRPr="0040689E" w:rsidRDefault="0040689E" w:rsidP="0047696A">
      <w:pPr>
        <w:shd w:val="clear" w:color="auto" w:fill="FFFFFF"/>
        <w:spacing w:after="15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Аптека лекарственных трав («Лесная аптека»)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Формировать представление о многообразии и значении растений – лекарей в жизни человека и животного мира. Выявить благоприятные</w:t>
      </w:r>
      <w:r w:rsidRPr="004068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68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условия произрастания лекарственных растений. Правила их сбора в лечебных и оздоровительных целях.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Мир растений — величайшее чудо природы, царство красоты и наше целительное богатство.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глубокой древности человек использовал естественные блага растительного мира и как источник своего пропитания, и для облегчения своих недугов. </w:t>
      </w:r>
      <w:proofErr w:type="gramStart"/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существу</w:t>
      </w:r>
      <w:proofErr w:type="gramEnd"/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любое растение создано природой во благо, а задача человека лишь понять его предназначение, поскольку весь зелёный мир – это своего рода аптека, о которой справедливо писал поэт </w:t>
      </w:r>
      <w:proofErr w:type="spellStart"/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С.Кирсанов</w:t>
      </w:r>
      <w:proofErr w:type="spellEnd"/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Я не степью хожу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— Я хожу по аптеке,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Разбираясь в её травяной картотеке.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Объекты для наблюдений: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1.Мать и мачеха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2. Душистая мята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Подорожник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4. Девясил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5 . Календула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6. Зверобой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7. Крапива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8. Ромашка аптечная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9. Одуванчик</w:t>
      </w:r>
    </w:p>
    <w:p w:rsidR="0040689E" w:rsidRPr="0040689E" w:rsidRDefault="0040689E" w:rsidP="0047696A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Аптекарский огород создан </w:t>
      </w:r>
      <w:proofErr w:type="gramStart"/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нами  для</w:t>
      </w:r>
      <w:proofErr w:type="gramEnd"/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того, чтобы познакомить  детей с разнообразием лекарственных растений, их биологическими особенностями. Для проведения </w:t>
      </w:r>
      <w:proofErr w:type="gramStart"/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наблюдений  за</w:t>
      </w:r>
      <w:proofErr w:type="gramEnd"/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этапами роста и созревания растений-целителей, закрепления   знаний  о  ценности их  для здоровья, учить правилам  сбора  и сушки  трав «лесной аптеки».</w:t>
      </w:r>
    </w:p>
    <w:p w:rsidR="0040689E" w:rsidRPr="0040689E" w:rsidRDefault="0040689E" w:rsidP="0047696A">
      <w:pPr>
        <w:shd w:val="clear" w:color="auto" w:fill="FFFFFF"/>
        <w:spacing w:after="15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«Метеостанция»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Метеостанция включает в себя флюгер, указывающий направления ветра, вертушку, показывающую силу ветра, </w:t>
      </w:r>
      <w:proofErr w:type="spellStart"/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осадкометр</w:t>
      </w:r>
      <w:proofErr w:type="spellEnd"/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(посуда для сбора осадков), термометры, расположенные в тени и на солнечном участке, столик для занятий (дети иногда зарисовывают свои наблюдения), солнечные часы.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изучают и наблюдают явления природы (осадки, направление ветра), пользуются простыми приборами, помогающими определять </w:t>
      </w:r>
      <w:proofErr w:type="gramStart"/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погоду..</w:t>
      </w:r>
      <w:proofErr w:type="gramEnd"/>
    </w:p>
    <w:p w:rsidR="0040689E" w:rsidRPr="0040689E" w:rsidRDefault="0040689E" w:rsidP="0047696A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знакомит детей с приборами для наблюдения за погодой, обращает внимание на интересные факты, помогает сделать выводы о взаимосвязи живой и неживой природы, предлагает сделать отметки в календаре погоды.</w:t>
      </w:r>
    </w:p>
    <w:p w:rsidR="0040689E" w:rsidRPr="0040689E" w:rsidRDefault="0040689E" w:rsidP="0047696A">
      <w:pPr>
        <w:shd w:val="clear" w:color="auto" w:fill="FFFFFF"/>
        <w:spacing w:after="15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Наши младшие друзья (сказка «Путешествие </w:t>
      </w:r>
      <w:proofErr w:type="spellStart"/>
      <w:r w:rsidRPr="004068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Муравьишки</w:t>
      </w:r>
      <w:proofErr w:type="spellEnd"/>
      <w:r w:rsidRPr="004068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»)</w:t>
      </w: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представление об общественной жизни муравьиного семейства, о распределении ролей в их семейной жизни. Показать роль муравьёв как санитаров природы и истребителей вредных насекомых. Выработать правила поведения детей вблизи муравейника, понимание недопустимости разорения муравейников и уничтожения их жителей, формировать привычку оберегать этих маленьких тружеников. Побуждать детей восхищаться и удивляться поведением муравьёв и жизнью муравейника.</w:t>
      </w:r>
    </w:p>
    <w:p w:rsidR="0040689E" w:rsidRPr="0040689E" w:rsidRDefault="00C44E5B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рассматривают муравейник </w:t>
      </w:r>
      <w:r w:rsidR="0040689E"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хвои и веточек, фигурки муравьев, рассматривают схему муравейника.</w:t>
      </w:r>
    </w:p>
    <w:p w:rsidR="00C44E5B" w:rsidRDefault="0040689E" w:rsidP="00C44E5B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89E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предлагает отгадать загадки про муравьев и муравейник, рассказывает детям об устройстве муравейника, интересные факты из жизни этих насекомых, знакомит с пословицами, поговорками, народными приметами, связанными с муравьями, читает стихи и сказки про муравьев и муравейник.</w:t>
      </w:r>
    </w:p>
    <w:p w:rsidR="00BD224D" w:rsidRPr="00BD224D" w:rsidRDefault="00BD224D" w:rsidP="00BD224D">
      <w:pPr>
        <w:shd w:val="clear" w:color="auto" w:fill="FFFFFF"/>
        <w:spacing w:after="15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D224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Учебно-методическое обеспечение программы</w:t>
      </w:r>
    </w:p>
    <w:p w:rsidR="00BD224D" w:rsidRPr="00C44E5B" w:rsidRDefault="00BD224D" w:rsidP="00C44E5B">
      <w:pPr>
        <w:shd w:val="clear" w:color="auto" w:fill="FFFFFF"/>
        <w:spacing w:after="15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(см. Приложение №2)</w:t>
      </w:r>
    </w:p>
    <w:p w:rsidR="00366B3D" w:rsidRPr="00D85591" w:rsidRDefault="00366B3D" w:rsidP="00D85591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85591">
        <w:rPr>
          <w:rFonts w:ascii="Times New Roman" w:hAnsi="Times New Roman" w:cs="Times New Roman"/>
          <w:b/>
          <w:sz w:val="32"/>
          <w:szCs w:val="32"/>
        </w:rPr>
        <w:lastRenderedPageBreak/>
        <w:t>Литератур</w:t>
      </w:r>
      <w:bookmarkStart w:id="0" w:name="_GoBack"/>
      <w:bookmarkEnd w:id="0"/>
      <w:r w:rsidRPr="00D85591">
        <w:rPr>
          <w:rFonts w:ascii="Times New Roman" w:hAnsi="Times New Roman" w:cs="Times New Roman"/>
          <w:b/>
          <w:sz w:val="32"/>
          <w:szCs w:val="32"/>
        </w:rPr>
        <w:t>а</w:t>
      </w:r>
    </w:p>
    <w:p w:rsidR="00366B3D" w:rsidRPr="00D85591" w:rsidRDefault="00366B3D" w:rsidP="00D85591">
      <w:pPr>
        <w:pStyle w:val="a6"/>
        <w:numPr>
          <w:ilvl w:val="0"/>
          <w:numId w:val="5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5591">
        <w:rPr>
          <w:rFonts w:ascii="Times New Roman" w:hAnsi="Times New Roman" w:cs="Times New Roman"/>
          <w:sz w:val="28"/>
          <w:szCs w:val="28"/>
        </w:rPr>
        <w:t xml:space="preserve">«Познавательно – исследовательские занятия с детьми 5 -7 лет на экологической тропе»» С. В. Машкова, Г.Н. </w:t>
      </w:r>
      <w:proofErr w:type="spellStart"/>
      <w:r w:rsidRPr="00D85591">
        <w:rPr>
          <w:rFonts w:ascii="Times New Roman" w:hAnsi="Times New Roman" w:cs="Times New Roman"/>
          <w:sz w:val="28"/>
          <w:szCs w:val="28"/>
        </w:rPr>
        <w:t>Суздалева</w:t>
      </w:r>
      <w:proofErr w:type="spellEnd"/>
      <w:r w:rsidRPr="00D85591">
        <w:rPr>
          <w:rFonts w:ascii="Times New Roman" w:hAnsi="Times New Roman" w:cs="Times New Roman"/>
          <w:sz w:val="28"/>
          <w:szCs w:val="28"/>
        </w:rPr>
        <w:t>, Л. А. Егорова, Я. К. Березняк, Т. А. Макаренко, Л. П. Магомедова; издательство «Учитель»</w:t>
      </w:r>
    </w:p>
    <w:p w:rsidR="00366B3D" w:rsidRPr="00D85591" w:rsidRDefault="00366B3D" w:rsidP="00D85591">
      <w:pPr>
        <w:pStyle w:val="a6"/>
        <w:numPr>
          <w:ilvl w:val="0"/>
          <w:numId w:val="5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5591">
        <w:rPr>
          <w:rFonts w:ascii="Times New Roman" w:hAnsi="Times New Roman" w:cs="Times New Roman"/>
          <w:sz w:val="28"/>
          <w:szCs w:val="28"/>
        </w:rPr>
        <w:t xml:space="preserve">«Экологическое воспитание в детском саду» программа и методические </w:t>
      </w:r>
      <w:proofErr w:type="gramStart"/>
      <w:r w:rsidRPr="00D85591">
        <w:rPr>
          <w:rFonts w:ascii="Times New Roman" w:hAnsi="Times New Roman" w:cs="Times New Roman"/>
          <w:sz w:val="28"/>
          <w:szCs w:val="28"/>
        </w:rPr>
        <w:t>рекомендации  О.</w:t>
      </w:r>
      <w:proofErr w:type="gramEnd"/>
      <w:r w:rsidRPr="00D85591">
        <w:rPr>
          <w:rFonts w:ascii="Times New Roman" w:hAnsi="Times New Roman" w:cs="Times New Roman"/>
          <w:sz w:val="28"/>
          <w:szCs w:val="28"/>
        </w:rPr>
        <w:t xml:space="preserve"> А. </w:t>
      </w:r>
      <w:proofErr w:type="spellStart"/>
      <w:r w:rsidRPr="00D85591">
        <w:rPr>
          <w:rFonts w:ascii="Times New Roman" w:hAnsi="Times New Roman" w:cs="Times New Roman"/>
          <w:sz w:val="28"/>
          <w:szCs w:val="28"/>
        </w:rPr>
        <w:t>Соломенникова</w:t>
      </w:r>
      <w:proofErr w:type="spellEnd"/>
      <w:r w:rsidRPr="00D85591">
        <w:rPr>
          <w:rFonts w:ascii="Times New Roman" w:hAnsi="Times New Roman" w:cs="Times New Roman"/>
          <w:sz w:val="28"/>
          <w:szCs w:val="28"/>
        </w:rPr>
        <w:t>;</w:t>
      </w:r>
    </w:p>
    <w:p w:rsidR="00366B3D" w:rsidRPr="00D85591" w:rsidRDefault="00366B3D" w:rsidP="00D85591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5591">
        <w:rPr>
          <w:rFonts w:ascii="Times New Roman" w:hAnsi="Times New Roman" w:cs="Times New Roman"/>
          <w:sz w:val="28"/>
          <w:szCs w:val="28"/>
        </w:rPr>
        <w:t>Издательство Мозаика – синтез Москва 2009</w:t>
      </w:r>
    </w:p>
    <w:p w:rsidR="00366B3D" w:rsidRPr="00D85591" w:rsidRDefault="00366B3D" w:rsidP="00D85591">
      <w:pPr>
        <w:pStyle w:val="a6"/>
        <w:numPr>
          <w:ilvl w:val="0"/>
          <w:numId w:val="5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559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D85591"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 w:rsidRPr="00D85591">
        <w:rPr>
          <w:rFonts w:ascii="Times New Roman" w:hAnsi="Times New Roman" w:cs="Times New Roman"/>
          <w:sz w:val="28"/>
          <w:szCs w:val="28"/>
        </w:rPr>
        <w:t xml:space="preserve">» программа и руководство по культурно – экологическому воспитанию и развитию детей дошкольного возраста В. И. </w:t>
      </w:r>
      <w:proofErr w:type="spellStart"/>
      <w:r w:rsidRPr="00D85591">
        <w:rPr>
          <w:rFonts w:ascii="Times New Roman" w:hAnsi="Times New Roman" w:cs="Times New Roman"/>
          <w:sz w:val="28"/>
          <w:szCs w:val="28"/>
        </w:rPr>
        <w:t>Ашиков</w:t>
      </w:r>
      <w:proofErr w:type="spellEnd"/>
      <w:r w:rsidRPr="00D85591">
        <w:rPr>
          <w:rFonts w:ascii="Times New Roman" w:hAnsi="Times New Roman" w:cs="Times New Roman"/>
          <w:sz w:val="28"/>
          <w:szCs w:val="28"/>
        </w:rPr>
        <w:t xml:space="preserve">, С. Г. </w:t>
      </w:r>
      <w:proofErr w:type="spellStart"/>
      <w:proofErr w:type="gramStart"/>
      <w:r w:rsidRPr="00D85591">
        <w:rPr>
          <w:rFonts w:ascii="Times New Roman" w:hAnsi="Times New Roman" w:cs="Times New Roman"/>
          <w:sz w:val="28"/>
          <w:szCs w:val="28"/>
        </w:rPr>
        <w:t>Ашикова</w:t>
      </w:r>
      <w:proofErr w:type="spellEnd"/>
      <w:r w:rsidRPr="00D85591">
        <w:rPr>
          <w:rFonts w:ascii="Times New Roman" w:hAnsi="Times New Roman" w:cs="Times New Roman"/>
          <w:sz w:val="28"/>
          <w:szCs w:val="28"/>
        </w:rPr>
        <w:t>;  Москва</w:t>
      </w:r>
      <w:proofErr w:type="gramEnd"/>
      <w:r w:rsidRPr="00D85591">
        <w:rPr>
          <w:rFonts w:ascii="Times New Roman" w:hAnsi="Times New Roman" w:cs="Times New Roman"/>
          <w:sz w:val="28"/>
          <w:szCs w:val="28"/>
        </w:rPr>
        <w:t xml:space="preserve"> 2009</w:t>
      </w:r>
    </w:p>
    <w:p w:rsidR="00366B3D" w:rsidRPr="00D85591" w:rsidRDefault="00366B3D" w:rsidP="00D85591">
      <w:pPr>
        <w:pStyle w:val="a6"/>
        <w:numPr>
          <w:ilvl w:val="0"/>
          <w:numId w:val="5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5591">
        <w:rPr>
          <w:rFonts w:ascii="Times New Roman" w:hAnsi="Times New Roman" w:cs="Times New Roman"/>
          <w:sz w:val="28"/>
          <w:szCs w:val="28"/>
        </w:rPr>
        <w:t>«Экологическое воспитание детей 5 – 6 лет» Т. М. Бондаренко; Воронеж 2012</w:t>
      </w:r>
    </w:p>
    <w:p w:rsidR="00366B3D" w:rsidRPr="00D85591" w:rsidRDefault="00366B3D" w:rsidP="00D85591">
      <w:pPr>
        <w:pStyle w:val="a6"/>
        <w:numPr>
          <w:ilvl w:val="0"/>
          <w:numId w:val="5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5591">
        <w:rPr>
          <w:rFonts w:ascii="Times New Roman" w:hAnsi="Times New Roman" w:cs="Times New Roman"/>
          <w:sz w:val="28"/>
          <w:szCs w:val="28"/>
        </w:rPr>
        <w:t xml:space="preserve">«Экологические проекты в детском саду» О. М. Масленникова, А. А. Филлипенко; </w:t>
      </w:r>
      <w:proofErr w:type="gramStart"/>
      <w:r w:rsidRPr="00D85591">
        <w:rPr>
          <w:rFonts w:ascii="Times New Roman" w:hAnsi="Times New Roman" w:cs="Times New Roman"/>
          <w:sz w:val="28"/>
          <w:szCs w:val="28"/>
        </w:rPr>
        <w:t>Волгоград  издательство</w:t>
      </w:r>
      <w:proofErr w:type="gramEnd"/>
      <w:r w:rsidRPr="00D85591">
        <w:rPr>
          <w:rFonts w:ascii="Times New Roman" w:hAnsi="Times New Roman" w:cs="Times New Roman"/>
          <w:sz w:val="28"/>
          <w:szCs w:val="28"/>
        </w:rPr>
        <w:t xml:space="preserve"> «Учитель»</w:t>
      </w:r>
    </w:p>
    <w:p w:rsidR="00366B3D" w:rsidRPr="00D85591" w:rsidRDefault="00366B3D" w:rsidP="00D85591">
      <w:pPr>
        <w:pStyle w:val="a6"/>
        <w:numPr>
          <w:ilvl w:val="0"/>
          <w:numId w:val="5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5591">
        <w:rPr>
          <w:rFonts w:ascii="Times New Roman" w:hAnsi="Times New Roman" w:cs="Times New Roman"/>
          <w:sz w:val="28"/>
          <w:szCs w:val="28"/>
        </w:rPr>
        <w:t>«Экологическая тропа детского сада» Л. А. Соколова; Санкт – Петербург Детство – пресс 2014</w:t>
      </w:r>
    </w:p>
    <w:p w:rsidR="00366B3D" w:rsidRPr="00D85591" w:rsidRDefault="00366B3D" w:rsidP="00D85591">
      <w:pPr>
        <w:pStyle w:val="a6"/>
        <w:numPr>
          <w:ilvl w:val="0"/>
          <w:numId w:val="5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5591">
        <w:rPr>
          <w:rFonts w:ascii="Times New Roman" w:hAnsi="Times New Roman" w:cs="Times New Roman"/>
          <w:sz w:val="28"/>
          <w:szCs w:val="28"/>
        </w:rPr>
        <w:t xml:space="preserve">«Экология для начальной школы» игры и проекты» И.В. </w:t>
      </w:r>
      <w:proofErr w:type="spellStart"/>
      <w:proofErr w:type="gramStart"/>
      <w:r w:rsidRPr="00D85591">
        <w:rPr>
          <w:rFonts w:ascii="Times New Roman" w:hAnsi="Times New Roman" w:cs="Times New Roman"/>
          <w:sz w:val="28"/>
          <w:szCs w:val="28"/>
        </w:rPr>
        <w:t>Цеткова</w:t>
      </w:r>
      <w:proofErr w:type="spellEnd"/>
      <w:r w:rsidRPr="00D85591">
        <w:rPr>
          <w:rFonts w:ascii="Times New Roman" w:hAnsi="Times New Roman" w:cs="Times New Roman"/>
          <w:sz w:val="28"/>
          <w:szCs w:val="28"/>
        </w:rPr>
        <w:t>;  Ярославль</w:t>
      </w:r>
      <w:proofErr w:type="gramEnd"/>
      <w:r w:rsidRPr="00D85591">
        <w:rPr>
          <w:rFonts w:ascii="Times New Roman" w:hAnsi="Times New Roman" w:cs="Times New Roman"/>
          <w:sz w:val="28"/>
          <w:szCs w:val="28"/>
        </w:rPr>
        <w:t xml:space="preserve"> «Академия развития» 1997</w:t>
      </w:r>
    </w:p>
    <w:p w:rsidR="00366B3D" w:rsidRPr="00D85591" w:rsidRDefault="00366B3D" w:rsidP="00D85591">
      <w:pPr>
        <w:pStyle w:val="a6"/>
        <w:numPr>
          <w:ilvl w:val="0"/>
          <w:numId w:val="5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5591">
        <w:rPr>
          <w:rFonts w:ascii="Times New Roman" w:hAnsi="Times New Roman" w:cs="Times New Roman"/>
          <w:sz w:val="28"/>
          <w:szCs w:val="28"/>
        </w:rPr>
        <w:t xml:space="preserve">«Воспитание любви к природе» экологические праздники, викторины, занятия, </w:t>
      </w:r>
      <w:proofErr w:type="gramStart"/>
      <w:r w:rsidRPr="00D85591">
        <w:rPr>
          <w:rFonts w:ascii="Times New Roman" w:hAnsi="Times New Roman" w:cs="Times New Roman"/>
          <w:sz w:val="28"/>
          <w:szCs w:val="28"/>
        </w:rPr>
        <w:t>игры  Ю.</w:t>
      </w:r>
      <w:proofErr w:type="gramEnd"/>
      <w:r w:rsidRPr="00D85591">
        <w:rPr>
          <w:rFonts w:ascii="Times New Roman" w:hAnsi="Times New Roman" w:cs="Times New Roman"/>
          <w:sz w:val="28"/>
          <w:szCs w:val="28"/>
        </w:rPr>
        <w:t xml:space="preserve"> А. Вакуленко; Волгоград издательство «Учитель»  </w:t>
      </w:r>
    </w:p>
    <w:p w:rsidR="00366B3D" w:rsidRPr="00D85591" w:rsidRDefault="00366B3D" w:rsidP="00D85591">
      <w:pPr>
        <w:pStyle w:val="a6"/>
        <w:numPr>
          <w:ilvl w:val="0"/>
          <w:numId w:val="5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5591">
        <w:rPr>
          <w:rFonts w:ascii="Times New Roman" w:hAnsi="Times New Roman" w:cs="Times New Roman"/>
          <w:sz w:val="28"/>
          <w:szCs w:val="28"/>
        </w:rPr>
        <w:t>«Сюжетные игры в экологическом воспитании дошкольников» пособие для педагогов и родителей С. Н. Николаева, И. А. Комарова</w:t>
      </w:r>
    </w:p>
    <w:p w:rsidR="00366B3D" w:rsidRPr="00D85591" w:rsidRDefault="00366B3D" w:rsidP="00D85591">
      <w:pPr>
        <w:pStyle w:val="a6"/>
        <w:numPr>
          <w:ilvl w:val="0"/>
          <w:numId w:val="5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5591">
        <w:rPr>
          <w:rFonts w:ascii="Times New Roman" w:hAnsi="Times New Roman" w:cs="Times New Roman"/>
          <w:sz w:val="28"/>
          <w:szCs w:val="28"/>
        </w:rPr>
        <w:t xml:space="preserve"> «Ознакомление с природой в детском саду» О. А. </w:t>
      </w:r>
      <w:proofErr w:type="spellStart"/>
      <w:r w:rsidRPr="00D85591">
        <w:rPr>
          <w:rFonts w:ascii="Times New Roman" w:hAnsi="Times New Roman" w:cs="Times New Roman"/>
          <w:sz w:val="28"/>
          <w:szCs w:val="28"/>
        </w:rPr>
        <w:t>Соломенникова</w:t>
      </w:r>
      <w:proofErr w:type="spellEnd"/>
      <w:r w:rsidRPr="00D85591">
        <w:rPr>
          <w:rFonts w:ascii="Times New Roman" w:hAnsi="Times New Roman" w:cs="Times New Roman"/>
          <w:sz w:val="28"/>
          <w:szCs w:val="28"/>
        </w:rPr>
        <w:t>; издательство Мозаика – синтез Москва 2015</w:t>
      </w:r>
    </w:p>
    <w:p w:rsidR="00366B3D" w:rsidRPr="0040689E" w:rsidRDefault="00366B3D" w:rsidP="0047696A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689E" w:rsidRPr="0040689E" w:rsidRDefault="0040689E" w:rsidP="00C44E5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689E" w:rsidRPr="0040689E" w:rsidRDefault="0040689E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00C7" w:rsidRPr="0040689E" w:rsidRDefault="006500C7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00C7" w:rsidRPr="0040689E" w:rsidRDefault="006500C7" w:rsidP="0040689E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3D7F" w:rsidRPr="0040689E" w:rsidRDefault="00523D7F" w:rsidP="0040689E">
      <w:pPr>
        <w:tabs>
          <w:tab w:val="left" w:pos="3315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23D7F" w:rsidRPr="0040689E" w:rsidRDefault="00523D7F" w:rsidP="0040689E">
      <w:pPr>
        <w:tabs>
          <w:tab w:val="left" w:pos="3315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6708" w:rsidRPr="0040689E" w:rsidRDefault="00406708" w:rsidP="0040689E">
      <w:pPr>
        <w:tabs>
          <w:tab w:val="left" w:pos="3315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6708" w:rsidRPr="0040689E" w:rsidRDefault="00406708" w:rsidP="0040689E">
      <w:pPr>
        <w:tabs>
          <w:tab w:val="left" w:pos="3315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06708" w:rsidRPr="0040689E" w:rsidSect="00BD224D">
      <w:footerReference w:type="default" r:id="rId10"/>
      <w:pgSz w:w="11906" w:h="16838"/>
      <w:pgMar w:top="1134" w:right="566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3BF8" w:rsidRDefault="00583BF8" w:rsidP="00BD224D">
      <w:pPr>
        <w:spacing w:after="0" w:line="240" w:lineRule="auto"/>
      </w:pPr>
      <w:r>
        <w:separator/>
      </w:r>
    </w:p>
  </w:endnote>
  <w:endnote w:type="continuationSeparator" w:id="0">
    <w:p w:rsidR="00583BF8" w:rsidRDefault="00583BF8" w:rsidP="00BD22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62723490"/>
      <w:docPartObj>
        <w:docPartGallery w:val="Page Numbers (Bottom of Page)"/>
        <w:docPartUnique/>
      </w:docPartObj>
    </w:sdtPr>
    <w:sdtContent>
      <w:p w:rsidR="00BD224D" w:rsidRDefault="00BD224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148A">
          <w:rPr>
            <w:noProof/>
          </w:rPr>
          <w:t>28</w:t>
        </w:r>
        <w:r>
          <w:fldChar w:fldCharType="end"/>
        </w:r>
      </w:p>
    </w:sdtContent>
  </w:sdt>
  <w:p w:rsidR="00BD224D" w:rsidRDefault="00BD224D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3BF8" w:rsidRDefault="00583BF8" w:rsidP="00BD224D">
      <w:pPr>
        <w:spacing w:after="0" w:line="240" w:lineRule="auto"/>
      </w:pPr>
      <w:r>
        <w:separator/>
      </w:r>
    </w:p>
  </w:footnote>
  <w:footnote w:type="continuationSeparator" w:id="0">
    <w:p w:rsidR="00583BF8" w:rsidRDefault="00583BF8" w:rsidP="00BD22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C792B"/>
    <w:multiLevelType w:val="hybridMultilevel"/>
    <w:tmpl w:val="700041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7F2B57"/>
    <w:multiLevelType w:val="hybridMultilevel"/>
    <w:tmpl w:val="E6D63C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2F7E68"/>
    <w:multiLevelType w:val="multilevel"/>
    <w:tmpl w:val="3F24A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0F71EB"/>
    <w:multiLevelType w:val="multilevel"/>
    <w:tmpl w:val="151AF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B417D63"/>
    <w:multiLevelType w:val="hybridMultilevel"/>
    <w:tmpl w:val="A04E38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DF16AA"/>
    <w:multiLevelType w:val="hybridMultilevel"/>
    <w:tmpl w:val="EE9EC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708"/>
    <w:rsid w:val="00170C1C"/>
    <w:rsid w:val="002A65D0"/>
    <w:rsid w:val="002E358D"/>
    <w:rsid w:val="00366B3D"/>
    <w:rsid w:val="003D37C0"/>
    <w:rsid w:val="00406708"/>
    <w:rsid w:val="0040689E"/>
    <w:rsid w:val="0047696A"/>
    <w:rsid w:val="00523D7F"/>
    <w:rsid w:val="00583BF8"/>
    <w:rsid w:val="006500C7"/>
    <w:rsid w:val="007F148A"/>
    <w:rsid w:val="00810F62"/>
    <w:rsid w:val="00813ED0"/>
    <w:rsid w:val="00BD224D"/>
    <w:rsid w:val="00C44E5B"/>
    <w:rsid w:val="00D85591"/>
    <w:rsid w:val="00E06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188842F-53D0-49BF-8840-198C91C33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6708"/>
    <w:pPr>
      <w:spacing w:after="200" w:line="276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06708"/>
    <w:rPr>
      <w:color w:val="0000FF"/>
      <w:u w:val="single"/>
    </w:rPr>
  </w:style>
  <w:style w:type="character" w:customStyle="1" w:styleId="a4">
    <w:name w:val="Без интервала Знак"/>
    <w:link w:val="a5"/>
    <w:locked/>
    <w:rsid w:val="00406708"/>
    <w:rPr>
      <w:sz w:val="24"/>
      <w:szCs w:val="24"/>
    </w:rPr>
  </w:style>
  <w:style w:type="paragraph" w:styleId="a5">
    <w:name w:val="No Spacing"/>
    <w:link w:val="a4"/>
    <w:qFormat/>
    <w:rsid w:val="00406708"/>
    <w:pPr>
      <w:spacing w:after="0" w:line="240" w:lineRule="auto"/>
    </w:pPr>
    <w:rPr>
      <w:sz w:val="24"/>
      <w:szCs w:val="24"/>
    </w:rPr>
  </w:style>
  <w:style w:type="paragraph" w:styleId="a6">
    <w:name w:val="List Paragraph"/>
    <w:basedOn w:val="a"/>
    <w:uiPriority w:val="34"/>
    <w:qFormat/>
    <w:rsid w:val="00810F62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a7">
    <w:name w:val="Table Grid"/>
    <w:basedOn w:val="a1"/>
    <w:uiPriority w:val="59"/>
    <w:rsid w:val="00366B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BD22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D224D"/>
    <w:rPr>
      <w:rFonts w:ascii="Calibri" w:eastAsia="Calibri" w:hAnsi="Calibri" w:cs="Calibri"/>
    </w:rPr>
  </w:style>
  <w:style w:type="paragraph" w:styleId="aa">
    <w:name w:val="footer"/>
    <w:basedOn w:val="a"/>
    <w:link w:val="ab"/>
    <w:uiPriority w:val="99"/>
    <w:unhideWhenUsed/>
    <w:rsid w:val="00BD22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D224D"/>
    <w:rPr>
      <w:rFonts w:ascii="Calibri" w:eastAsia="Calibri" w:hAnsi="Calibri" w:cs="Calibri"/>
    </w:rPr>
  </w:style>
  <w:style w:type="paragraph" w:styleId="ac">
    <w:name w:val="Balloon Text"/>
    <w:basedOn w:val="a"/>
    <w:link w:val="ad"/>
    <w:uiPriority w:val="99"/>
    <w:semiHidden/>
    <w:unhideWhenUsed/>
    <w:rsid w:val="007F14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7F148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dou308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308.tvoysadi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27FC5B-A987-4012-BD12-D5F7A8EE8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30</Pages>
  <Words>5627</Words>
  <Characters>32078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MDOU308</dc:creator>
  <cp:keywords/>
  <dc:description/>
  <cp:lastModifiedBy>MDOU308</cp:lastModifiedBy>
  <cp:revision>2</cp:revision>
  <cp:lastPrinted>2019-12-04T10:39:00Z</cp:lastPrinted>
  <dcterms:created xsi:type="dcterms:W3CDTF">2019-11-28T10:13:00Z</dcterms:created>
  <dcterms:modified xsi:type="dcterms:W3CDTF">2019-12-04T10:54:00Z</dcterms:modified>
</cp:coreProperties>
</file>